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277D" w14:textId="246CF171" w:rsidR="00547032" w:rsidRPr="003C3512" w:rsidRDefault="00547032" w:rsidP="003C3512">
      <w:pPr>
        <w:spacing w:after="80"/>
        <w:rPr>
          <w:rFonts w:ascii="Times New Roman" w:eastAsia="Times New Roman" w:hAnsi="Times New Roman" w:cs="Times New Roman"/>
          <w:b/>
          <w:color w:val="000000"/>
          <w:lang w:val="en-GB"/>
        </w:rPr>
      </w:pPr>
      <w:r w:rsidRPr="003C3512">
        <w:rPr>
          <w:rFonts w:ascii="Times New Roman" w:eastAsia="Times New Roman" w:hAnsi="Times New Roman" w:cs="Times New Roman"/>
          <w:b/>
          <w:color w:val="000000"/>
          <w:lang w:val="en-GB"/>
        </w:rPr>
        <w:t>Her Rights! Money power autonomy</w:t>
      </w:r>
    </w:p>
    <w:p w14:paraId="02774B1B" w14:textId="77777777" w:rsidR="00547032" w:rsidRDefault="00547032" w:rsidP="003C3512">
      <w:pPr>
        <w:spacing w:after="80"/>
        <w:rPr>
          <w:rFonts w:ascii="Times New Roman" w:eastAsia="Times New Roman" w:hAnsi="Times New Roman" w:cs="Times New Roman"/>
          <w:bCs/>
          <w:color w:val="000000"/>
          <w:lang w:val="en-GB"/>
        </w:rPr>
      </w:pPr>
    </w:p>
    <w:p w14:paraId="152D4907" w14:textId="7078F565" w:rsidR="004B2302" w:rsidRPr="004B2302" w:rsidRDefault="004B2302" w:rsidP="003C3512">
      <w:pPr>
        <w:spacing w:line="288" w:lineRule="auto"/>
        <w:rPr>
          <w:rFonts w:ascii="Times New Roman" w:eastAsia="Times New Roman" w:hAnsi="Times New Roman" w:cs="Times New Roman"/>
          <w:bCs/>
          <w:color w:val="000000"/>
          <w:lang w:val="en-GB"/>
        </w:rPr>
      </w:pPr>
      <w:r w:rsidRPr="004B2302">
        <w:rPr>
          <w:rFonts w:ascii="Times New Roman" w:eastAsia="Times New Roman" w:hAnsi="Times New Roman" w:cs="Times New Roman"/>
          <w:bCs/>
          <w:color w:val="000000"/>
          <w:lang w:val="en-GB"/>
        </w:rPr>
        <w:t xml:space="preserve">The freedoms women have gained in the last century have had a powerful effect on our economies. </w:t>
      </w:r>
    </w:p>
    <w:p w14:paraId="05574A31" w14:textId="77777777" w:rsidR="004B2302" w:rsidRPr="004B2302" w:rsidRDefault="004B2302" w:rsidP="003C3512">
      <w:pPr>
        <w:spacing w:line="288" w:lineRule="auto"/>
        <w:rPr>
          <w:rFonts w:ascii="Times New Roman" w:eastAsia="Times New Roman" w:hAnsi="Times New Roman" w:cs="Times New Roman"/>
          <w:bCs/>
          <w:color w:val="000000"/>
          <w:lang w:val="en-GB"/>
        </w:rPr>
      </w:pPr>
    </w:p>
    <w:p w14:paraId="00C5F992" w14:textId="4D31DEAE" w:rsidR="004B2302" w:rsidRPr="004B2302" w:rsidRDefault="004B2302" w:rsidP="003C3512">
      <w:pPr>
        <w:spacing w:line="288" w:lineRule="auto"/>
        <w:rPr>
          <w:rFonts w:ascii="Times New Roman" w:eastAsia="Times New Roman" w:hAnsi="Times New Roman" w:cs="Times New Roman"/>
          <w:bCs/>
          <w:color w:val="000000"/>
          <w:lang w:val="en-GB"/>
        </w:rPr>
      </w:pPr>
      <w:r w:rsidRPr="004B2302">
        <w:rPr>
          <w:rFonts w:ascii="Times New Roman" w:eastAsia="Times New Roman" w:hAnsi="Times New Roman" w:cs="Times New Roman"/>
          <w:bCs/>
          <w:color w:val="000000"/>
          <w:lang w:val="en-GB"/>
        </w:rPr>
        <w:t>Women have demanded the right of inheritance, the right of ownership, the right to start their own companies, the right to borrow money, the right to employment, equal pay for equal work</w:t>
      </w:r>
      <w:r w:rsidR="005C3361">
        <w:rPr>
          <w:rFonts w:ascii="Times New Roman" w:eastAsia="Times New Roman" w:hAnsi="Times New Roman" w:cs="Times New Roman"/>
          <w:bCs/>
          <w:color w:val="000000"/>
          <w:lang w:val="en-GB"/>
        </w:rPr>
        <w:t>,</w:t>
      </w:r>
      <w:r w:rsidRPr="004B2302">
        <w:rPr>
          <w:rFonts w:ascii="Times New Roman" w:eastAsia="Times New Roman" w:hAnsi="Times New Roman" w:cs="Times New Roman"/>
          <w:bCs/>
          <w:color w:val="000000"/>
          <w:lang w:val="en-GB"/>
        </w:rPr>
        <w:t xml:space="preserve"> and the right to support themselves.</w:t>
      </w:r>
    </w:p>
    <w:p w14:paraId="4603F941" w14:textId="77777777" w:rsidR="004B2302" w:rsidRPr="004B2302" w:rsidRDefault="004B2302" w:rsidP="003C3512">
      <w:pPr>
        <w:spacing w:line="288" w:lineRule="auto"/>
        <w:rPr>
          <w:rFonts w:ascii="Times New Roman" w:eastAsia="Times New Roman" w:hAnsi="Times New Roman" w:cs="Times New Roman"/>
          <w:bCs/>
          <w:color w:val="000000"/>
          <w:lang w:val="en-GB"/>
        </w:rPr>
      </w:pPr>
    </w:p>
    <w:p w14:paraId="217E1AB1" w14:textId="77777777" w:rsidR="004B2302" w:rsidRPr="004B2302" w:rsidRDefault="004B2302" w:rsidP="003C3512">
      <w:pPr>
        <w:spacing w:line="288" w:lineRule="auto"/>
        <w:rPr>
          <w:rFonts w:ascii="Times New Roman" w:eastAsia="Times New Roman" w:hAnsi="Times New Roman" w:cs="Times New Roman"/>
          <w:bCs/>
          <w:color w:val="000000"/>
          <w:lang w:val="en-GB"/>
        </w:rPr>
      </w:pPr>
      <w:r w:rsidRPr="004B2302">
        <w:rPr>
          <w:rFonts w:ascii="Times New Roman" w:eastAsia="Times New Roman" w:hAnsi="Times New Roman" w:cs="Times New Roman"/>
          <w:bCs/>
          <w:color w:val="000000"/>
          <w:lang w:val="en-GB"/>
        </w:rPr>
        <w:t xml:space="preserve">This has meant an economic revolution. </w:t>
      </w:r>
    </w:p>
    <w:p w14:paraId="018A6574" w14:textId="77777777" w:rsidR="003C3512" w:rsidRDefault="003C3512" w:rsidP="003C3512">
      <w:pPr>
        <w:spacing w:line="288" w:lineRule="auto"/>
        <w:rPr>
          <w:rFonts w:ascii="Times New Roman" w:eastAsia="Times New Roman" w:hAnsi="Times New Roman" w:cs="Times New Roman"/>
          <w:bCs/>
          <w:color w:val="000000"/>
          <w:lang w:val="en-GB"/>
        </w:rPr>
      </w:pPr>
    </w:p>
    <w:p w14:paraId="19845B65" w14:textId="290009F3" w:rsidR="004B2302" w:rsidRPr="004B2302" w:rsidRDefault="004B2302" w:rsidP="003C3512">
      <w:pPr>
        <w:spacing w:line="288" w:lineRule="auto"/>
        <w:rPr>
          <w:rFonts w:ascii="Times New Roman" w:eastAsia="Times New Roman" w:hAnsi="Times New Roman" w:cs="Times New Roman"/>
          <w:bCs/>
          <w:color w:val="000000"/>
          <w:lang w:val="en-GB"/>
        </w:rPr>
      </w:pPr>
      <w:r w:rsidRPr="004B2302">
        <w:rPr>
          <w:rFonts w:ascii="Times New Roman" w:eastAsia="Times New Roman" w:hAnsi="Times New Roman" w:cs="Times New Roman"/>
          <w:bCs/>
          <w:color w:val="000000"/>
          <w:lang w:val="en-GB"/>
        </w:rPr>
        <w:t xml:space="preserve">But an unfinished one. </w:t>
      </w:r>
    </w:p>
    <w:p w14:paraId="05B2E9AB" w14:textId="77777777" w:rsidR="004B2302" w:rsidRPr="004B2302" w:rsidRDefault="004B2302" w:rsidP="003C3512">
      <w:pPr>
        <w:spacing w:line="288" w:lineRule="auto"/>
        <w:rPr>
          <w:rFonts w:ascii="Times New Roman" w:eastAsia="Times New Roman" w:hAnsi="Times New Roman" w:cs="Times New Roman"/>
          <w:bCs/>
          <w:color w:val="000000"/>
          <w:lang w:val="en-GB"/>
        </w:rPr>
      </w:pPr>
    </w:p>
    <w:p w14:paraId="3BBAEC89" w14:textId="53C9BC3A" w:rsidR="004B2302" w:rsidRPr="004B2302" w:rsidRDefault="004B2302" w:rsidP="003C3512">
      <w:pPr>
        <w:spacing w:line="288" w:lineRule="auto"/>
        <w:rPr>
          <w:rFonts w:ascii="Times New Roman" w:eastAsia="Times New Roman" w:hAnsi="Times New Roman" w:cs="Times New Roman"/>
          <w:bCs/>
          <w:color w:val="000000"/>
          <w:lang w:val="en-GB"/>
        </w:rPr>
      </w:pPr>
      <w:r w:rsidRPr="004B2302">
        <w:rPr>
          <w:rFonts w:ascii="Times New Roman" w:eastAsia="Times New Roman" w:hAnsi="Times New Roman" w:cs="Times New Roman"/>
          <w:bCs/>
          <w:color w:val="000000"/>
          <w:lang w:val="en-GB"/>
        </w:rPr>
        <w:t xml:space="preserve">Today women </w:t>
      </w:r>
      <w:r w:rsidR="005C3361">
        <w:rPr>
          <w:rFonts w:ascii="Times New Roman" w:eastAsia="Times New Roman" w:hAnsi="Times New Roman" w:cs="Times New Roman"/>
          <w:bCs/>
          <w:color w:val="000000"/>
          <w:lang w:val="en-GB"/>
        </w:rPr>
        <w:t xml:space="preserve">in the US </w:t>
      </w:r>
      <w:r w:rsidRPr="004B2302">
        <w:rPr>
          <w:rFonts w:ascii="Times New Roman" w:eastAsia="Times New Roman" w:hAnsi="Times New Roman" w:cs="Times New Roman"/>
          <w:bCs/>
          <w:color w:val="000000"/>
          <w:lang w:val="en-GB"/>
        </w:rPr>
        <w:t>earn 84</w:t>
      </w:r>
      <w:r w:rsidR="005C3361">
        <w:rPr>
          <w:rFonts w:ascii="Times New Roman" w:eastAsia="Times New Roman" w:hAnsi="Times New Roman" w:cs="Times New Roman"/>
          <w:bCs/>
          <w:color w:val="000000"/>
          <w:lang w:val="en-GB"/>
        </w:rPr>
        <w:t xml:space="preserve"> percent</w:t>
      </w:r>
      <w:r w:rsidR="00B268AD">
        <w:rPr>
          <w:rFonts w:ascii="Times New Roman" w:eastAsia="Times New Roman" w:hAnsi="Times New Roman" w:cs="Times New Roman"/>
          <w:bCs/>
          <w:color w:val="000000"/>
          <w:lang w:val="en-GB"/>
        </w:rPr>
        <w:t xml:space="preserve"> </w:t>
      </w:r>
      <w:r w:rsidRPr="004B2302">
        <w:rPr>
          <w:rFonts w:ascii="Times New Roman" w:eastAsia="Times New Roman" w:hAnsi="Times New Roman" w:cs="Times New Roman"/>
          <w:bCs/>
          <w:color w:val="000000"/>
          <w:lang w:val="en-GB"/>
        </w:rPr>
        <w:t>of what men earn. In Sweden it’s 90</w:t>
      </w:r>
      <w:r w:rsidR="005C3361">
        <w:rPr>
          <w:rFonts w:ascii="Times New Roman" w:eastAsia="Times New Roman" w:hAnsi="Times New Roman" w:cs="Times New Roman"/>
          <w:bCs/>
          <w:color w:val="000000"/>
          <w:lang w:val="en-GB"/>
        </w:rPr>
        <w:t xml:space="preserve"> percent</w:t>
      </w:r>
      <w:r w:rsidR="005C3361" w:rsidRPr="004B2302">
        <w:rPr>
          <w:rFonts w:ascii="Times New Roman" w:eastAsia="Times New Roman" w:hAnsi="Times New Roman" w:cs="Times New Roman"/>
          <w:bCs/>
          <w:color w:val="000000"/>
          <w:lang w:val="en-GB"/>
        </w:rPr>
        <w:t xml:space="preserve">. </w:t>
      </w:r>
      <w:r w:rsidR="00817327">
        <w:rPr>
          <w:rFonts w:ascii="Times New Roman" w:eastAsia="Times New Roman" w:hAnsi="Times New Roman" w:cs="Times New Roman"/>
          <w:bCs/>
          <w:color w:val="000000"/>
          <w:lang w:val="en-GB"/>
        </w:rPr>
        <w:t>O</w:t>
      </w:r>
      <w:r w:rsidRPr="004B2302">
        <w:rPr>
          <w:rFonts w:ascii="Times New Roman" w:eastAsia="Times New Roman" w:hAnsi="Times New Roman" w:cs="Times New Roman"/>
          <w:bCs/>
          <w:color w:val="000000"/>
          <w:lang w:val="en-GB"/>
        </w:rPr>
        <w:t>n top of this</w:t>
      </w:r>
      <w:r w:rsidR="00B268AD">
        <w:rPr>
          <w:rFonts w:ascii="Times New Roman" w:eastAsia="Times New Roman" w:hAnsi="Times New Roman" w:cs="Times New Roman"/>
          <w:bCs/>
          <w:color w:val="000000"/>
          <w:lang w:val="en-GB"/>
        </w:rPr>
        <w:t>,</w:t>
      </w:r>
      <w:r w:rsidRPr="004B2302">
        <w:rPr>
          <w:rFonts w:ascii="Times New Roman" w:eastAsia="Times New Roman" w:hAnsi="Times New Roman" w:cs="Times New Roman"/>
          <w:bCs/>
          <w:color w:val="000000"/>
          <w:lang w:val="en-GB"/>
        </w:rPr>
        <w:t xml:space="preserve"> women </w:t>
      </w:r>
      <w:r w:rsidR="00B268AD">
        <w:rPr>
          <w:rFonts w:ascii="Times New Roman" w:eastAsia="Times New Roman" w:hAnsi="Times New Roman" w:cs="Times New Roman"/>
          <w:bCs/>
          <w:color w:val="000000"/>
          <w:lang w:val="en-GB"/>
        </w:rPr>
        <w:t>also face</w:t>
      </w:r>
      <w:r w:rsidRPr="004B2302">
        <w:rPr>
          <w:rFonts w:ascii="Times New Roman" w:eastAsia="Times New Roman" w:hAnsi="Times New Roman" w:cs="Times New Roman"/>
          <w:bCs/>
          <w:color w:val="000000"/>
          <w:lang w:val="en-GB"/>
        </w:rPr>
        <w:t xml:space="preserve"> race-related inequalities regarding their income.</w:t>
      </w:r>
      <w:r w:rsidR="00B268AD">
        <w:rPr>
          <w:rFonts w:ascii="Times New Roman" w:eastAsia="Times New Roman" w:hAnsi="Times New Roman" w:cs="Times New Roman"/>
          <w:bCs/>
          <w:color w:val="000000"/>
          <w:lang w:val="en-GB"/>
        </w:rPr>
        <w:t xml:space="preserve"> </w:t>
      </w:r>
    </w:p>
    <w:p w14:paraId="0D110C14" w14:textId="77777777" w:rsidR="004B2302" w:rsidRPr="004B2302" w:rsidRDefault="004B2302" w:rsidP="003C3512">
      <w:pPr>
        <w:spacing w:line="288" w:lineRule="auto"/>
        <w:rPr>
          <w:rFonts w:ascii="Times New Roman" w:eastAsia="Times New Roman" w:hAnsi="Times New Roman" w:cs="Times New Roman"/>
          <w:bCs/>
          <w:color w:val="000000"/>
          <w:lang w:val="en-GB"/>
        </w:rPr>
      </w:pPr>
    </w:p>
    <w:p w14:paraId="6209199B" w14:textId="01FB31F5" w:rsidR="004B2302" w:rsidRPr="004B2302" w:rsidRDefault="004B2302" w:rsidP="003C3512">
      <w:pPr>
        <w:spacing w:line="288" w:lineRule="auto"/>
        <w:rPr>
          <w:rFonts w:ascii="Times New Roman" w:hAnsi="Times New Roman" w:cs="Times New Roman"/>
          <w:color w:val="333333"/>
          <w:shd w:val="clear" w:color="auto" w:fill="FCFCFC"/>
        </w:rPr>
      </w:pPr>
      <w:r w:rsidRPr="004B2302">
        <w:rPr>
          <w:rFonts w:ascii="Times New Roman" w:hAnsi="Times New Roman" w:cs="Times New Roman"/>
          <w:lang w:val="en"/>
        </w:rPr>
        <w:t xml:space="preserve">The Covid-19 pandemic </w:t>
      </w:r>
      <w:r w:rsidR="00B268AD">
        <w:rPr>
          <w:rFonts w:ascii="Times New Roman" w:hAnsi="Times New Roman" w:cs="Times New Roman"/>
          <w:lang w:val="en"/>
        </w:rPr>
        <w:t xml:space="preserve">has </w:t>
      </w:r>
      <w:r w:rsidRPr="004B2302">
        <w:rPr>
          <w:rFonts w:ascii="Times New Roman" w:hAnsi="Times New Roman" w:cs="Times New Roman"/>
          <w:lang w:val="en"/>
        </w:rPr>
        <w:t xml:space="preserve">led to a great resignation from the workforce. In many countries this was led by women. </w:t>
      </w:r>
      <w:r w:rsidRPr="004B2302">
        <w:rPr>
          <w:rFonts w:ascii="Times New Roman" w:hAnsi="Times New Roman" w:cs="Times New Roman"/>
          <w:color w:val="333333"/>
          <w:shd w:val="clear" w:color="auto" w:fill="FCFCFC"/>
        </w:rPr>
        <w:t xml:space="preserve">The sectors most impacted by lockdowns also tended to be large employers of women. The World Economic Forum now estimates that it will take 135.6 years to close the gender gap, a steep increase from the previous estimate of 99.5 years. </w:t>
      </w:r>
    </w:p>
    <w:p w14:paraId="12282DF2" w14:textId="77777777" w:rsidR="004B2302" w:rsidRPr="004B2302" w:rsidRDefault="004B2302" w:rsidP="003C3512">
      <w:pPr>
        <w:spacing w:line="288" w:lineRule="auto"/>
        <w:rPr>
          <w:rFonts w:ascii="Times New Roman" w:hAnsi="Times New Roman" w:cs="Times New Roman"/>
          <w:color w:val="333333"/>
          <w:shd w:val="clear" w:color="auto" w:fill="FCFCFC"/>
        </w:rPr>
      </w:pPr>
    </w:p>
    <w:p w14:paraId="2A776034" w14:textId="77777777" w:rsidR="004B2302" w:rsidRPr="004B2302" w:rsidRDefault="004B2302" w:rsidP="003C3512">
      <w:pPr>
        <w:spacing w:line="288" w:lineRule="auto"/>
        <w:rPr>
          <w:rFonts w:ascii="Times New Roman" w:hAnsi="Times New Roman" w:cs="Times New Roman"/>
          <w:color w:val="333333"/>
          <w:shd w:val="clear" w:color="auto" w:fill="FCFCFC"/>
        </w:rPr>
      </w:pPr>
      <w:r w:rsidRPr="004B2302">
        <w:rPr>
          <w:rFonts w:ascii="Times New Roman" w:hAnsi="Times New Roman" w:cs="Times New Roman"/>
          <w:color w:val="333333"/>
          <w:shd w:val="clear" w:color="auto" w:fill="FCFCFC"/>
        </w:rPr>
        <w:t xml:space="preserve">That’s 36 years of progress lost in just 12 pandemic months. </w:t>
      </w:r>
    </w:p>
    <w:p w14:paraId="40B262B6" w14:textId="77777777" w:rsidR="004B2302" w:rsidRPr="004B2302" w:rsidRDefault="004B2302" w:rsidP="003C3512">
      <w:pPr>
        <w:spacing w:line="288" w:lineRule="auto"/>
        <w:rPr>
          <w:rFonts w:ascii="Times New Roman" w:hAnsi="Times New Roman" w:cs="Times New Roman"/>
          <w:color w:val="333333"/>
          <w:shd w:val="clear" w:color="auto" w:fill="FCFCFC"/>
        </w:rPr>
      </w:pPr>
    </w:p>
    <w:p w14:paraId="1681C652" w14:textId="6351C2FA" w:rsidR="004B2302" w:rsidRPr="004B2302" w:rsidRDefault="004B2302" w:rsidP="003C3512">
      <w:pPr>
        <w:spacing w:line="288" w:lineRule="auto"/>
        <w:rPr>
          <w:rFonts w:ascii="Times New Roman" w:hAnsi="Times New Roman" w:cs="Times New Roman"/>
          <w:color w:val="333333"/>
          <w:shd w:val="clear" w:color="auto" w:fill="FCFCFC"/>
        </w:rPr>
      </w:pPr>
      <w:r w:rsidRPr="004B2302">
        <w:rPr>
          <w:rFonts w:ascii="Times New Roman" w:hAnsi="Times New Roman" w:cs="Times New Roman"/>
          <w:color w:val="333333"/>
          <w:shd w:val="clear" w:color="auto" w:fill="FCFCFC"/>
        </w:rPr>
        <w:t xml:space="preserve">Sweden is sometimes hailed as a model for the world to follow </w:t>
      </w:r>
      <w:r w:rsidR="00B268AD">
        <w:rPr>
          <w:rFonts w:ascii="Times New Roman" w:hAnsi="Times New Roman" w:cs="Times New Roman"/>
          <w:color w:val="333333"/>
          <w:shd w:val="clear" w:color="auto" w:fill="FCFCFC"/>
        </w:rPr>
        <w:t>when it comes to</w:t>
      </w:r>
      <w:r w:rsidR="00B268AD" w:rsidRPr="004B2302">
        <w:rPr>
          <w:rFonts w:ascii="Times New Roman" w:hAnsi="Times New Roman" w:cs="Times New Roman"/>
          <w:color w:val="333333"/>
          <w:shd w:val="clear" w:color="auto" w:fill="FCFCFC"/>
        </w:rPr>
        <w:t xml:space="preserve"> </w:t>
      </w:r>
      <w:r w:rsidRPr="004B2302">
        <w:rPr>
          <w:rFonts w:ascii="Times New Roman" w:hAnsi="Times New Roman" w:cs="Times New Roman"/>
          <w:color w:val="333333"/>
          <w:shd w:val="clear" w:color="auto" w:fill="FCFCFC"/>
        </w:rPr>
        <w:t>gender equality</w:t>
      </w:r>
      <w:r>
        <w:rPr>
          <w:rFonts w:ascii="Times New Roman" w:hAnsi="Times New Roman" w:cs="Times New Roman"/>
          <w:color w:val="333333"/>
          <w:shd w:val="clear" w:color="auto" w:fill="FCFCFC"/>
        </w:rPr>
        <w:t xml:space="preserve">. </w:t>
      </w:r>
      <w:r w:rsidR="00B268AD">
        <w:rPr>
          <w:rFonts w:ascii="Times New Roman" w:hAnsi="Times New Roman" w:cs="Times New Roman"/>
          <w:color w:val="333333"/>
          <w:shd w:val="clear" w:color="auto" w:fill="FCFCFC"/>
        </w:rPr>
        <w:t>However,</w:t>
      </w:r>
      <w:r w:rsidRPr="004B2302">
        <w:rPr>
          <w:rFonts w:ascii="Times New Roman" w:hAnsi="Times New Roman" w:cs="Times New Roman"/>
          <w:color w:val="333333"/>
          <w:shd w:val="clear" w:color="auto" w:fill="FCFCFC"/>
        </w:rPr>
        <w:t xml:space="preserve"> </w:t>
      </w:r>
      <w:r w:rsidR="00B268AD">
        <w:rPr>
          <w:rFonts w:ascii="Times New Roman" w:hAnsi="Times New Roman" w:cs="Times New Roman"/>
          <w:color w:val="333333"/>
          <w:shd w:val="clear" w:color="auto" w:fill="FCFCFC"/>
        </w:rPr>
        <w:t xml:space="preserve">the number of </w:t>
      </w:r>
      <w:r w:rsidRPr="004B2302">
        <w:rPr>
          <w:rFonts w:ascii="Times New Roman" w:hAnsi="Times New Roman" w:cs="Times New Roman"/>
          <w:color w:val="333333"/>
          <w:shd w:val="clear" w:color="auto" w:fill="FCFCFC"/>
        </w:rPr>
        <w:t>women in senior management</w:t>
      </w:r>
      <w:r w:rsidR="00B268AD">
        <w:rPr>
          <w:rFonts w:ascii="Times New Roman" w:hAnsi="Times New Roman" w:cs="Times New Roman"/>
          <w:color w:val="333333"/>
          <w:shd w:val="clear" w:color="auto" w:fill="FCFCFC"/>
        </w:rPr>
        <w:t>, for example,</w:t>
      </w:r>
      <w:r w:rsidRPr="004B2302">
        <w:rPr>
          <w:rFonts w:ascii="Times New Roman" w:hAnsi="Times New Roman" w:cs="Times New Roman"/>
          <w:color w:val="333333"/>
          <w:shd w:val="clear" w:color="auto" w:fill="FCFCFC"/>
        </w:rPr>
        <w:t xml:space="preserve"> is </w:t>
      </w:r>
      <w:proofErr w:type="gramStart"/>
      <w:r w:rsidRPr="004B2302">
        <w:rPr>
          <w:rFonts w:ascii="Times New Roman" w:hAnsi="Times New Roman" w:cs="Times New Roman"/>
          <w:color w:val="333333"/>
          <w:shd w:val="clear" w:color="auto" w:fill="FCFCFC"/>
        </w:rPr>
        <w:t xml:space="preserve">actually </w:t>
      </w:r>
      <w:r w:rsidR="00B268AD">
        <w:rPr>
          <w:rFonts w:ascii="Times New Roman" w:hAnsi="Times New Roman" w:cs="Times New Roman"/>
          <w:color w:val="333333"/>
          <w:shd w:val="clear" w:color="auto" w:fill="FCFCFC"/>
        </w:rPr>
        <w:t>higher</w:t>
      </w:r>
      <w:proofErr w:type="gramEnd"/>
      <w:r w:rsidR="00286059">
        <w:rPr>
          <w:rFonts w:ascii="Times New Roman" w:hAnsi="Times New Roman" w:cs="Times New Roman"/>
          <w:color w:val="333333"/>
          <w:shd w:val="clear" w:color="auto" w:fill="FCFCFC"/>
        </w:rPr>
        <w:t xml:space="preserve"> in the US</w:t>
      </w:r>
      <w:r w:rsidR="00B268AD">
        <w:rPr>
          <w:rFonts w:ascii="Times New Roman" w:hAnsi="Times New Roman" w:cs="Times New Roman"/>
          <w:color w:val="333333"/>
          <w:shd w:val="clear" w:color="auto" w:fill="FCFCFC"/>
        </w:rPr>
        <w:t xml:space="preserve"> than in Sweden</w:t>
      </w:r>
      <w:r w:rsidRPr="004B2302">
        <w:rPr>
          <w:rFonts w:ascii="Times New Roman" w:hAnsi="Times New Roman" w:cs="Times New Roman"/>
          <w:color w:val="333333"/>
          <w:shd w:val="clear" w:color="auto" w:fill="FCFCFC"/>
        </w:rPr>
        <w:t>. We can all learn from each other. The devaluation of women and their economic contribution is a global problem.</w:t>
      </w:r>
    </w:p>
    <w:p w14:paraId="0BA20857" w14:textId="77777777" w:rsidR="004B2302" w:rsidRPr="004B2302" w:rsidRDefault="004B2302" w:rsidP="003C3512">
      <w:pPr>
        <w:spacing w:line="288" w:lineRule="auto"/>
        <w:rPr>
          <w:rFonts w:ascii="Times New Roman" w:hAnsi="Times New Roman" w:cs="Times New Roman"/>
          <w:color w:val="333333"/>
          <w:shd w:val="clear" w:color="auto" w:fill="FCFCFC"/>
        </w:rPr>
      </w:pPr>
    </w:p>
    <w:p w14:paraId="6226AF32" w14:textId="03558589" w:rsidR="004B2302" w:rsidRPr="004B2302" w:rsidRDefault="004B2302" w:rsidP="003C3512">
      <w:pPr>
        <w:spacing w:line="288" w:lineRule="auto"/>
        <w:rPr>
          <w:rFonts w:ascii="Times New Roman" w:eastAsia="Times New Roman" w:hAnsi="Times New Roman" w:cs="Times New Roman"/>
          <w:color w:val="1A1A1A"/>
          <w:shd w:val="clear" w:color="auto" w:fill="FFFFFF"/>
          <w:lang w:val="en-GB"/>
        </w:rPr>
      </w:pPr>
      <w:r w:rsidRPr="004B2302">
        <w:rPr>
          <w:rFonts w:ascii="Times New Roman" w:hAnsi="Times New Roman" w:cs="Times New Roman"/>
          <w:color w:val="333333"/>
          <w:shd w:val="clear" w:color="auto" w:fill="FCFCFC"/>
        </w:rPr>
        <w:t xml:space="preserve">The gender gap </w:t>
      </w:r>
      <w:r w:rsidR="00B268AD">
        <w:rPr>
          <w:rFonts w:ascii="Times New Roman" w:hAnsi="Times New Roman" w:cs="Times New Roman"/>
          <w:color w:val="333333"/>
          <w:shd w:val="clear" w:color="auto" w:fill="FCFCFC"/>
        </w:rPr>
        <w:t>holds</w:t>
      </w:r>
      <w:r w:rsidRPr="004B2302">
        <w:rPr>
          <w:rFonts w:ascii="Times New Roman" w:eastAsia="Times New Roman" w:hAnsi="Times New Roman" w:cs="Times New Roman"/>
          <w:color w:val="1A1A1A"/>
          <w:shd w:val="clear" w:color="auto" w:fill="FFFFFF"/>
          <w:lang w:val="en-GB"/>
        </w:rPr>
        <w:t xml:space="preserve"> innovation back. </w:t>
      </w:r>
      <w:r w:rsidRPr="006E2C61">
        <w:rPr>
          <w:rFonts w:ascii="Times New Roman" w:eastAsia="Times New Roman" w:hAnsi="Times New Roman" w:cs="Times New Roman"/>
          <w:color w:val="1A1A1A"/>
          <w:shd w:val="clear" w:color="auto" w:fill="FFFFFF"/>
          <w:lang w:val="en-GB"/>
        </w:rPr>
        <w:t xml:space="preserve">We </w:t>
      </w:r>
      <w:r w:rsidRPr="004B2302">
        <w:rPr>
          <w:rFonts w:ascii="Times New Roman" w:eastAsia="Times New Roman" w:hAnsi="Times New Roman" w:cs="Times New Roman"/>
          <w:color w:val="1A1A1A"/>
          <w:shd w:val="clear" w:color="auto" w:fill="FFFFFF"/>
          <w:lang w:val="en-GB"/>
        </w:rPr>
        <w:t>often fail</w:t>
      </w:r>
      <w:r w:rsidRPr="006E2C61">
        <w:rPr>
          <w:rFonts w:ascii="Times New Roman" w:eastAsia="Times New Roman" w:hAnsi="Times New Roman" w:cs="Times New Roman"/>
          <w:color w:val="1A1A1A"/>
          <w:shd w:val="clear" w:color="auto" w:fill="FFFFFF"/>
          <w:lang w:val="en-GB"/>
        </w:rPr>
        <w:t xml:space="preserve"> to find, fund and grow game-changing ideas </w:t>
      </w:r>
      <w:r w:rsidRPr="004B2302">
        <w:rPr>
          <w:rFonts w:ascii="Times New Roman" w:eastAsia="Times New Roman" w:hAnsi="Times New Roman" w:cs="Times New Roman"/>
          <w:color w:val="1A1A1A"/>
          <w:shd w:val="clear" w:color="auto" w:fill="FFFFFF"/>
          <w:lang w:val="en-GB"/>
        </w:rPr>
        <w:t xml:space="preserve">when they come from women. Female founders raised just </w:t>
      </w:r>
      <w:r w:rsidR="00057204">
        <w:rPr>
          <w:rFonts w:ascii="Times New Roman" w:eastAsia="Times New Roman" w:hAnsi="Times New Roman" w:cs="Times New Roman"/>
          <w:color w:val="1A1A1A"/>
          <w:shd w:val="clear" w:color="auto" w:fill="FFFFFF"/>
          <w:lang w:val="en-GB"/>
        </w:rPr>
        <w:t>two</w:t>
      </w:r>
      <w:r w:rsidR="00057204" w:rsidRPr="004B2302">
        <w:rPr>
          <w:rFonts w:ascii="Times New Roman" w:eastAsia="Times New Roman" w:hAnsi="Times New Roman" w:cs="Times New Roman"/>
          <w:color w:val="1A1A1A"/>
          <w:shd w:val="clear" w:color="auto" w:fill="FFFFFF"/>
          <w:lang w:val="en-GB"/>
        </w:rPr>
        <w:t xml:space="preserve"> </w:t>
      </w:r>
      <w:r w:rsidRPr="004B2302">
        <w:rPr>
          <w:rFonts w:ascii="Times New Roman" w:eastAsia="Times New Roman" w:hAnsi="Times New Roman" w:cs="Times New Roman"/>
          <w:color w:val="1A1A1A"/>
          <w:shd w:val="clear" w:color="auto" w:fill="FFFFFF"/>
          <w:lang w:val="en-GB"/>
        </w:rPr>
        <w:t xml:space="preserve">percent of all venture capital in the US last year. In Sweden it was </w:t>
      </w:r>
      <w:r w:rsidR="00B268AD">
        <w:rPr>
          <w:rFonts w:ascii="Times New Roman" w:eastAsia="Times New Roman" w:hAnsi="Times New Roman" w:cs="Times New Roman"/>
          <w:color w:val="1A1A1A"/>
          <w:shd w:val="clear" w:color="auto" w:fill="FFFFFF"/>
          <w:lang w:val="en-GB"/>
        </w:rPr>
        <w:t>only</w:t>
      </w:r>
      <w:r w:rsidR="00B268AD" w:rsidRPr="004B2302">
        <w:rPr>
          <w:rFonts w:ascii="Times New Roman" w:eastAsia="Times New Roman" w:hAnsi="Times New Roman" w:cs="Times New Roman"/>
          <w:color w:val="1A1A1A"/>
          <w:shd w:val="clear" w:color="auto" w:fill="FFFFFF"/>
          <w:lang w:val="en-GB"/>
        </w:rPr>
        <w:t xml:space="preserve"> </w:t>
      </w:r>
      <w:r w:rsidR="00057204">
        <w:rPr>
          <w:rFonts w:ascii="Times New Roman" w:eastAsia="Times New Roman" w:hAnsi="Times New Roman" w:cs="Times New Roman"/>
          <w:color w:val="1A1A1A"/>
          <w:shd w:val="clear" w:color="auto" w:fill="FFFFFF"/>
          <w:lang w:val="en-GB"/>
        </w:rPr>
        <w:t>one percent</w:t>
      </w:r>
      <w:r w:rsidRPr="004B2302">
        <w:rPr>
          <w:rFonts w:ascii="Times New Roman" w:eastAsia="Times New Roman" w:hAnsi="Times New Roman" w:cs="Times New Roman"/>
          <w:color w:val="1A1A1A"/>
          <w:shd w:val="clear" w:color="auto" w:fill="FFFFFF"/>
          <w:lang w:val="en-GB"/>
        </w:rPr>
        <w:t xml:space="preserve">. The innovative potential of women of colour is particularly overlooked. </w:t>
      </w:r>
    </w:p>
    <w:p w14:paraId="011BF6D9" w14:textId="77777777" w:rsidR="004B2302" w:rsidRPr="004B2302" w:rsidRDefault="004B2302" w:rsidP="003C3512">
      <w:pPr>
        <w:spacing w:line="288" w:lineRule="auto"/>
        <w:rPr>
          <w:rFonts w:ascii="Times New Roman" w:eastAsia="Times New Roman" w:hAnsi="Times New Roman" w:cs="Times New Roman"/>
          <w:color w:val="1A1A1A"/>
          <w:shd w:val="clear" w:color="auto" w:fill="FFFFFF"/>
          <w:lang w:val="en-GB"/>
        </w:rPr>
      </w:pPr>
    </w:p>
    <w:p w14:paraId="28D9829A" w14:textId="1261935B" w:rsidR="004B2302" w:rsidRPr="004B2302" w:rsidRDefault="004B2302" w:rsidP="003C3512">
      <w:pPr>
        <w:spacing w:line="288" w:lineRule="auto"/>
        <w:rPr>
          <w:rFonts w:ascii="Times New Roman" w:eastAsia="Times New Roman" w:hAnsi="Times New Roman" w:cs="Times New Roman"/>
          <w:color w:val="1A1A1A"/>
          <w:shd w:val="clear" w:color="auto" w:fill="FFFFFF"/>
          <w:lang w:val="en-GB"/>
        </w:rPr>
      </w:pPr>
      <w:r w:rsidRPr="004B2302">
        <w:rPr>
          <w:rFonts w:ascii="Times New Roman" w:eastAsia="Times New Roman" w:hAnsi="Times New Roman" w:cs="Times New Roman"/>
          <w:color w:val="1A1A1A"/>
          <w:shd w:val="clear" w:color="auto" w:fill="FFFFFF"/>
          <w:lang w:val="en-GB"/>
        </w:rPr>
        <w:t xml:space="preserve">This means that at a time when we need innovation more than ever </w:t>
      </w:r>
      <w:r w:rsidR="00817327">
        <w:rPr>
          <w:rFonts w:ascii="Times New Roman" w:eastAsia="Times New Roman" w:hAnsi="Times New Roman" w:cs="Times New Roman"/>
          <w:color w:val="1A1A1A"/>
          <w:shd w:val="clear" w:color="auto" w:fill="FFFFFF"/>
          <w:lang w:val="en-GB"/>
        </w:rPr>
        <w:t>to overcome our challenges</w:t>
      </w:r>
      <w:r w:rsidR="00B268AD">
        <w:rPr>
          <w:rFonts w:ascii="Times New Roman" w:eastAsia="Times New Roman" w:hAnsi="Times New Roman" w:cs="Times New Roman"/>
          <w:color w:val="1A1A1A"/>
          <w:shd w:val="clear" w:color="auto" w:fill="FFFFFF"/>
          <w:lang w:val="en-GB"/>
        </w:rPr>
        <w:t>,</w:t>
      </w:r>
      <w:r w:rsidR="00817327">
        <w:rPr>
          <w:rFonts w:ascii="Times New Roman" w:eastAsia="Times New Roman" w:hAnsi="Times New Roman" w:cs="Times New Roman"/>
          <w:color w:val="1A1A1A"/>
          <w:shd w:val="clear" w:color="auto" w:fill="FFFFFF"/>
          <w:lang w:val="en-GB"/>
        </w:rPr>
        <w:t xml:space="preserve"> </w:t>
      </w:r>
      <w:r w:rsidRPr="004B2302">
        <w:rPr>
          <w:rFonts w:ascii="Times New Roman" w:eastAsia="Times New Roman" w:hAnsi="Times New Roman" w:cs="Times New Roman"/>
          <w:color w:val="1A1A1A"/>
          <w:shd w:val="clear" w:color="auto" w:fill="FFFFFF"/>
          <w:lang w:val="en-GB"/>
        </w:rPr>
        <w:t xml:space="preserve">we are innovating with at least one hand tied behind our backs. </w:t>
      </w:r>
    </w:p>
    <w:p w14:paraId="3B742863" w14:textId="77777777" w:rsidR="004B2302" w:rsidRPr="004B2302" w:rsidRDefault="004B2302" w:rsidP="003C3512">
      <w:pPr>
        <w:spacing w:line="288" w:lineRule="auto"/>
        <w:rPr>
          <w:rFonts w:ascii="Times New Roman" w:eastAsia="Times New Roman" w:hAnsi="Times New Roman" w:cs="Times New Roman"/>
          <w:color w:val="1A1A1A"/>
          <w:shd w:val="clear" w:color="auto" w:fill="FFFFFF"/>
          <w:lang w:val="en-GB"/>
        </w:rPr>
      </w:pPr>
      <w:bookmarkStart w:id="0" w:name="_GoBack"/>
      <w:bookmarkEnd w:id="0"/>
    </w:p>
    <w:p w14:paraId="723E2628" w14:textId="77777777" w:rsidR="004B2302" w:rsidRPr="004B2302" w:rsidRDefault="004B2302" w:rsidP="003C3512">
      <w:pPr>
        <w:spacing w:line="288" w:lineRule="auto"/>
        <w:rPr>
          <w:rFonts w:ascii="Times New Roman" w:eastAsia="Times New Roman" w:hAnsi="Times New Roman" w:cs="Times New Roman"/>
          <w:color w:val="1A1A1A"/>
          <w:shd w:val="clear" w:color="auto" w:fill="FFFFFF"/>
          <w:lang w:val="en-GB"/>
        </w:rPr>
      </w:pPr>
      <w:r w:rsidRPr="004B2302">
        <w:rPr>
          <w:rFonts w:ascii="Times New Roman" w:eastAsia="Times New Roman" w:hAnsi="Times New Roman" w:cs="Times New Roman"/>
          <w:color w:val="1A1A1A"/>
          <w:shd w:val="clear" w:color="auto" w:fill="FFFFFF"/>
          <w:lang w:val="en-GB"/>
        </w:rPr>
        <w:t xml:space="preserve">It’s an economic waste we cannot afford. </w:t>
      </w:r>
    </w:p>
    <w:p w14:paraId="554AB9ED" w14:textId="068322E3" w:rsidR="00817327" w:rsidRDefault="00BD3E03" w:rsidP="003C3512">
      <w:pPr>
        <w:shd w:val="clear" w:color="auto" w:fill="FFFFFF"/>
        <w:spacing w:line="288" w:lineRule="auto"/>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 xml:space="preserve">allowing for more female talent and skills to come forward, will drive innovation and economies considerably. </w:t>
      </w:r>
    </w:p>
    <w:p w14:paraId="7091EE90" w14:textId="37E41F62" w:rsidR="004B2302" w:rsidRPr="003C3512" w:rsidRDefault="003C3512" w:rsidP="003C3512">
      <w:pPr>
        <w:shd w:val="clear" w:color="auto" w:fill="FFFFFF"/>
        <w:spacing w:line="288" w:lineRule="auto"/>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J</w:t>
      </w:r>
      <w:r w:rsidR="004B2302" w:rsidRPr="004B2302">
        <w:rPr>
          <w:rFonts w:ascii="Times New Roman" w:hAnsi="Times New Roman" w:cs="Times New Roman"/>
          <w:bCs/>
          <w:color w:val="000000" w:themeColor="text1"/>
          <w:lang w:val="en-GB"/>
        </w:rPr>
        <w:t>ust imagine what we could achieve if we cut that rope</w:t>
      </w:r>
      <w:r>
        <w:rPr>
          <w:rFonts w:ascii="Times New Roman" w:hAnsi="Times New Roman" w:cs="Times New Roman"/>
          <w:bCs/>
          <w:color w:val="000000" w:themeColor="text1"/>
          <w:lang w:val="en-GB"/>
        </w:rPr>
        <w:t>.</w:t>
      </w:r>
    </w:p>
    <w:sectPr w:rsidR="004B2302" w:rsidRPr="003C3512" w:rsidSect="00037E2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C197" w16cex:dateUtc="2022-01-20T10:10:00Z"/>
  <w16cex:commentExtensible w16cex:durableId="2593C06A" w16cex:dateUtc="2022-01-20T1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8B3D" w14:textId="77777777" w:rsidR="0069630A" w:rsidRDefault="0069630A" w:rsidP="00DF678F">
      <w:r>
        <w:separator/>
      </w:r>
    </w:p>
  </w:endnote>
  <w:endnote w:type="continuationSeparator" w:id="0">
    <w:p w14:paraId="6C300CEC" w14:textId="77777777" w:rsidR="0069630A" w:rsidRDefault="0069630A" w:rsidP="00D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6AB4" w14:textId="77777777" w:rsidR="00DF678F" w:rsidRDefault="00DF678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1C67" w14:textId="77777777" w:rsidR="00DF678F" w:rsidRDefault="00DF678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052B" w14:textId="77777777" w:rsidR="00DF678F" w:rsidRDefault="00DF6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D465" w14:textId="77777777" w:rsidR="0069630A" w:rsidRDefault="0069630A" w:rsidP="00DF678F">
      <w:r>
        <w:separator/>
      </w:r>
    </w:p>
  </w:footnote>
  <w:footnote w:type="continuationSeparator" w:id="0">
    <w:p w14:paraId="60182ACD" w14:textId="77777777" w:rsidR="0069630A" w:rsidRDefault="0069630A" w:rsidP="00D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3891" w14:textId="77777777" w:rsidR="00DF678F" w:rsidRDefault="00DF678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FFD5" w14:textId="77777777" w:rsidR="00DF678F" w:rsidRDefault="00DF678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4F6D" w14:textId="77777777" w:rsidR="00DF678F" w:rsidRDefault="00DF678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2"/>
    <w:rsid w:val="00020F87"/>
    <w:rsid w:val="00037E2E"/>
    <w:rsid w:val="00057204"/>
    <w:rsid w:val="000B2F5A"/>
    <w:rsid w:val="000C345C"/>
    <w:rsid w:val="000D7129"/>
    <w:rsid w:val="00120892"/>
    <w:rsid w:val="001B51A8"/>
    <w:rsid w:val="001E359E"/>
    <w:rsid w:val="00213869"/>
    <w:rsid w:val="00270019"/>
    <w:rsid w:val="00282564"/>
    <w:rsid w:val="00286059"/>
    <w:rsid w:val="002F152A"/>
    <w:rsid w:val="003C3512"/>
    <w:rsid w:val="003F7131"/>
    <w:rsid w:val="004533E6"/>
    <w:rsid w:val="004B2302"/>
    <w:rsid w:val="0053577D"/>
    <w:rsid w:val="00547032"/>
    <w:rsid w:val="00572266"/>
    <w:rsid w:val="00586E94"/>
    <w:rsid w:val="005B497D"/>
    <w:rsid w:val="005C3361"/>
    <w:rsid w:val="005F1398"/>
    <w:rsid w:val="0069630A"/>
    <w:rsid w:val="006B7AEF"/>
    <w:rsid w:val="007B07CD"/>
    <w:rsid w:val="00817327"/>
    <w:rsid w:val="0092617D"/>
    <w:rsid w:val="009F0201"/>
    <w:rsid w:val="00A15F54"/>
    <w:rsid w:val="00A37EA0"/>
    <w:rsid w:val="00A478B8"/>
    <w:rsid w:val="00B268AD"/>
    <w:rsid w:val="00B61A0B"/>
    <w:rsid w:val="00BD3E03"/>
    <w:rsid w:val="00BE479F"/>
    <w:rsid w:val="00BF5EB6"/>
    <w:rsid w:val="00C46A09"/>
    <w:rsid w:val="00CC146D"/>
    <w:rsid w:val="00D43F0D"/>
    <w:rsid w:val="00DB3D36"/>
    <w:rsid w:val="00DF678F"/>
    <w:rsid w:val="00E24B86"/>
    <w:rsid w:val="00E736B5"/>
    <w:rsid w:val="00E90970"/>
    <w:rsid w:val="00EC58BE"/>
    <w:rsid w:val="00F8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5100"/>
  <w14:defaultImageDpi w14:val="32767"/>
  <w15:chartTrackingRefBased/>
  <w15:docId w15:val="{33828C5A-6E92-2F44-AD2D-7395B246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4B23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268A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268AD"/>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BD3E03"/>
    <w:rPr>
      <w:sz w:val="18"/>
      <w:szCs w:val="18"/>
    </w:rPr>
  </w:style>
  <w:style w:type="paragraph" w:styleId="Kommentarer">
    <w:name w:val="annotation text"/>
    <w:basedOn w:val="Normal"/>
    <w:link w:val="KommentarerChar"/>
    <w:uiPriority w:val="99"/>
    <w:semiHidden/>
    <w:unhideWhenUsed/>
    <w:rsid w:val="00BD3E03"/>
  </w:style>
  <w:style w:type="character" w:customStyle="1" w:styleId="KommentarerChar">
    <w:name w:val="Kommentarer Char"/>
    <w:basedOn w:val="Standardstycketeckensnitt"/>
    <w:link w:val="Kommentarer"/>
    <w:uiPriority w:val="99"/>
    <w:semiHidden/>
    <w:rsid w:val="00BD3E03"/>
  </w:style>
  <w:style w:type="paragraph" w:styleId="Kommentarsmne">
    <w:name w:val="annotation subject"/>
    <w:basedOn w:val="Kommentarer"/>
    <w:next w:val="Kommentarer"/>
    <w:link w:val="KommentarsmneChar"/>
    <w:uiPriority w:val="99"/>
    <w:semiHidden/>
    <w:unhideWhenUsed/>
    <w:rsid w:val="00BD3E03"/>
    <w:rPr>
      <w:b/>
      <w:bCs/>
      <w:sz w:val="20"/>
      <w:szCs w:val="20"/>
    </w:rPr>
  </w:style>
  <w:style w:type="character" w:customStyle="1" w:styleId="KommentarsmneChar">
    <w:name w:val="Kommentarsämne Char"/>
    <w:basedOn w:val="KommentarerChar"/>
    <w:link w:val="Kommentarsmne"/>
    <w:uiPriority w:val="99"/>
    <w:semiHidden/>
    <w:rsid w:val="00BD3E03"/>
    <w:rPr>
      <w:b/>
      <w:bCs/>
      <w:sz w:val="20"/>
      <w:szCs w:val="20"/>
    </w:rPr>
  </w:style>
  <w:style w:type="paragraph" w:styleId="Sidhuvud">
    <w:name w:val="header"/>
    <w:basedOn w:val="Normal"/>
    <w:link w:val="SidhuvudChar"/>
    <w:uiPriority w:val="99"/>
    <w:unhideWhenUsed/>
    <w:rsid w:val="00DF678F"/>
    <w:pPr>
      <w:tabs>
        <w:tab w:val="center" w:pos="4536"/>
        <w:tab w:val="right" w:pos="9072"/>
      </w:tabs>
    </w:pPr>
  </w:style>
  <w:style w:type="character" w:customStyle="1" w:styleId="SidhuvudChar">
    <w:name w:val="Sidhuvud Char"/>
    <w:basedOn w:val="Standardstycketeckensnitt"/>
    <w:link w:val="Sidhuvud"/>
    <w:uiPriority w:val="99"/>
    <w:rsid w:val="00DF678F"/>
  </w:style>
  <w:style w:type="paragraph" w:styleId="Sidfot">
    <w:name w:val="footer"/>
    <w:basedOn w:val="Normal"/>
    <w:link w:val="SidfotChar"/>
    <w:uiPriority w:val="99"/>
    <w:unhideWhenUsed/>
    <w:rsid w:val="00DF678F"/>
    <w:pPr>
      <w:tabs>
        <w:tab w:val="center" w:pos="4536"/>
        <w:tab w:val="right" w:pos="9072"/>
      </w:tabs>
    </w:pPr>
  </w:style>
  <w:style w:type="character" w:customStyle="1" w:styleId="SidfotChar">
    <w:name w:val="Sidfot Char"/>
    <w:basedOn w:val="Standardstycketeckensnitt"/>
    <w:link w:val="Sidfot"/>
    <w:uiPriority w:val="99"/>
    <w:rsid w:val="00DF678F"/>
  </w:style>
  <w:style w:type="paragraph" w:styleId="Revision">
    <w:name w:val="Revision"/>
    <w:hidden/>
    <w:uiPriority w:val="99"/>
    <w:semiHidden/>
    <w:rsid w:val="005C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87B19944D4D348AC0267B3A8953941" ma:contentTypeVersion="13" ma:contentTypeDescription="Skapa ett nytt dokument." ma:contentTypeScope="" ma:versionID="37703f80416547c11c68b4eac6b6177f">
  <xsd:schema xmlns:xsd="http://www.w3.org/2001/XMLSchema" xmlns:xs="http://www.w3.org/2001/XMLSchema" xmlns:p="http://schemas.microsoft.com/office/2006/metadata/properties" xmlns:ns2="ba809ee8-dc59-434e-a337-15b744d5e90a" xmlns:ns3="e9c90334-d1c2-4e85-a4c5-298685e0b520" targetNamespace="http://schemas.microsoft.com/office/2006/metadata/properties" ma:root="true" ma:fieldsID="0f6d14d4546ab76f415c67eb66c7d1cf" ns2:_="" ns3:_="">
    <xsd:import namespace="ba809ee8-dc59-434e-a337-15b744d5e90a"/>
    <xsd:import namespace="e9c90334-d1c2-4e85-a4c5-298685e0b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09ee8-dc59-434e-a337-15b744d5e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90334-d1c2-4e85-a4c5-298685e0b520"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8A8D3-6A80-4030-B2E8-F3A200F3416B}">
  <ds:schemaRefs>
    <ds:schemaRef ds:uri="http://www.w3.org/XML/1998/namespace"/>
    <ds:schemaRef ds:uri="http://purl.org/dc/elements/1.1/"/>
    <ds:schemaRef ds:uri="http://purl.org/dc/terms/"/>
    <ds:schemaRef ds:uri="e9c90334-d1c2-4e85-a4c5-298685e0b520"/>
    <ds:schemaRef ds:uri="http://purl.org/dc/dcmitype/"/>
    <ds:schemaRef ds:uri="http://schemas.openxmlformats.org/package/2006/metadata/core-properties"/>
    <ds:schemaRef ds:uri="ba809ee8-dc59-434e-a337-15b744d5e90a"/>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098C0-AD88-47F0-B2BD-00328687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09ee8-dc59-434e-a337-15b744d5e90a"/>
    <ds:schemaRef ds:uri="e9c90334-d1c2-4e85-a4c5-298685e0b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8F371-A086-413B-85BB-150602228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1689</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Tulle Durling</cp:lastModifiedBy>
  <cp:revision>2</cp:revision>
  <dcterms:created xsi:type="dcterms:W3CDTF">2022-03-02T09:10:00Z</dcterms:created>
  <dcterms:modified xsi:type="dcterms:W3CDTF">2022-03-02T09:10:00Z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0x0101009987B19944D4D348AC0267B3A8953941</vt:lpwstr>
  </property>
</Properties>
</file>