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6765B" w14:textId="68BC8464" w:rsidR="00823B46" w:rsidRPr="00DE55DA" w:rsidRDefault="00823B46" w:rsidP="00823B46">
      <w:pPr>
        <w:pStyle w:val="Rubrik2"/>
        <w:rPr>
          <w:sz w:val="38"/>
          <w:szCs w:val="38"/>
        </w:rPr>
      </w:pPr>
      <w:r w:rsidRPr="000E0067">
        <w:rPr>
          <w:sz w:val="38"/>
          <w:szCs w:val="38"/>
        </w:rPr>
        <w:t>REVISIONSINSTRUKTIONER</w:t>
      </w:r>
    </w:p>
    <w:p w14:paraId="2D6E51E9" w14:textId="232FE19F" w:rsidR="00204DE7" w:rsidRDefault="00DE55DA" w:rsidP="00204DE7">
      <w:r>
        <w:t xml:space="preserve">Du ska ha tillgång till avtal med Svenska institutet (SI), senast av oss godkända budget samt projektets finansiella rapport. </w:t>
      </w:r>
    </w:p>
    <w:p w14:paraId="7EEF5CCF" w14:textId="20672F9B" w:rsidR="00DE55DA" w:rsidRPr="00204DE7" w:rsidRDefault="00D34733" w:rsidP="00D34733">
      <w:pPr>
        <w:tabs>
          <w:tab w:val="left" w:pos="2762"/>
        </w:tabs>
      </w:pPr>
      <w:r>
        <w:tab/>
      </w:r>
    </w:p>
    <w:p w14:paraId="63C76BFB" w14:textId="77777777" w:rsidR="00823B46" w:rsidRDefault="00823B46" w:rsidP="00823B46">
      <w:pPr>
        <w:pStyle w:val="Rubrik2"/>
      </w:pPr>
      <w:r>
        <w:t>ALLMÄN INFORMATION</w:t>
      </w:r>
    </w:p>
    <w:p w14:paraId="74865DBD" w14:textId="27F1BADC" w:rsidR="00663AF9" w:rsidRDefault="00663AF9" w:rsidP="00663AF9">
      <w:r>
        <w:t xml:space="preserve">Revisionsinstruktionerna </w:t>
      </w:r>
      <w:r w:rsidR="002B1A93">
        <w:t>riktas</w:t>
      </w:r>
      <w:r>
        <w:t xml:space="preserve"> till revisorer som reviderar projekt finansierade med medel från Svenska institutet</w:t>
      </w:r>
      <w:r w:rsidR="0089403A">
        <w:t>.</w:t>
      </w:r>
    </w:p>
    <w:p w14:paraId="2B9F2066" w14:textId="6B400103" w:rsidR="0089403A" w:rsidRPr="002B1A93" w:rsidRDefault="00823B46" w:rsidP="002B1A93">
      <w:pPr>
        <w:pStyle w:val="Rubrik1"/>
        <w:spacing w:after="240" w:line="276" w:lineRule="auto"/>
        <w:rPr>
          <w:rFonts w:ascii="Times New Roman" w:hAnsi="Times New Roman"/>
          <w:b w:val="0"/>
          <w:sz w:val="22"/>
          <w:szCs w:val="22"/>
        </w:rPr>
      </w:pPr>
      <w:r w:rsidRPr="00664DE6">
        <w:rPr>
          <w:rFonts w:ascii="Times New Roman" w:hAnsi="Times New Roman"/>
          <w:b w:val="0"/>
          <w:sz w:val="22"/>
          <w:szCs w:val="22"/>
        </w:rPr>
        <w:t xml:space="preserve">För projektstöd </w:t>
      </w:r>
      <w:r w:rsidR="00BE4F80">
        <w:rPr>
          <w:rFonts w:ascii="Times New Roman" w:hAnsi="Times New Roman"/>
          <w:b w:val="0"/>
          <w:sz w:val="22"/>
          <w:szCs w:val="22"/>
        </w:rPr>
        <w:t xml:space="preserve">som </w:t>
      </w:r>
      <w:r w:rsidRPr="00664DE6">
        <w:rPr>
          <w:rFonts w:ascii="Times New Roman" w:hAnsi="Times New Roman"/>
          <w:b w:val="0"/>
          <w:sz w:val="22"/>
          <w:szCs w:val="22"/>
        </w:rPr>
        <w:t xml:space="preserve">överstiger </w:t>
      </w:r>
      <w:r>
        <w:rPr>
          <w:rFonts w:ascii="Times New Roman" w:hAnsi="Times New Roman"/>
          <w:b w:val="0"/>
          <w:sz w:val="22"/>
          <w:szCs w:val="22"/>
        </w:rPr>
        <w:t>1</w:t>
      </w:r>
      <w:r w:rsidRPr="00664DE6">
        <w:rPr>
          <w:rFonts w:ascii="Times New Roman" w:hAnsi="Times New Roman"/>
          <w:b w:val="0"/>
          <w:sz w:val="22"/>
          <w:szCs w:val="22"/>
        </w:rPr>
        <w:t xml:space="preserve">00 000 kr kräver </w:t>
      </w:r>
      <w:r w:rsidR="0089403A" w:rsidRPr="0089403A">
        <w:rPr>
          <w:rFonts w:asciiTheme="minorHAnsi" w:hAnsiTheme="minorHAnsi" w:cstheme="minorHAnsi"/>
          <w:b w:val="0"/>
          <w:sz w:val="22"/>
          <w:szCs w:val="22"/>
        </w:rPr>
        <w:t xml:space="preserve">S) </w:t>
      </w:r>
      <w:r w:rsidRPr="0089403A">
        <w:rPr>
          <w:rFonts w:asciiTheme="minorHAnsi" w:hAnsiTheme="minorHAnsi" w:cstheme="minorHAnsi"/>
          <w:b w:val="0"/>
          <w:sz w:val="22"/>
          <w:szCs w:val="22"/>
        </w:rPr>
        <w:t>att</w:t>
      </w:r>
      <w:r w:rsidRPr="00664DE6">
        <w:rPr>
          <w:rFonts w:ascii="Times New Roman" w:hAnsi="Times New Roman"/>
          <w:b w:val="0"/>
          <w:sz w:val="22"/>
          <w:szCs w:val="22"/>
        </w:rPr>
        <w:t xml:space="preserve"> projekt revideras av en extern, oberoende och kvalificerad revisor (</w:t>
      </w:r>
      <w:r w:rsidRPr="00156B6F">
        <w:rPr>
          <w:rFonts w:ascii="Times New Roman" w:hAnsi="Times New Roman"/>
          <w:b w:val="0"/>
          <w:sz w:val="22"/>
          <w:szCs w:val="22"/>
        </w:rPr>
        <w:t xml:space="preserve">godkänd </w:t>
      </w:r>
      <w:r w:rsidRPr="00664DE6">
        <w:rPr>
          <w:rFonts w:ascii="Times New Roman" w:hAnsi="Times New Roman"/>
          <w:b w:val="0"/>
          <w:sz w:val="22"/>
          <w:szCs w:val="22"/>
        </w:rPr>
        <w:t xml:space="preserve">eller auktoriserad revisor) ansluten till </w:t>
      </w:r>
      <w:r>
        <w:rPr>
          <w:rFonts w:ascii="Times New Roman" w:hAnsi="Times New Roman"/>
          <w:b w:val="0"/>
          <w:sz w:val="22"/>
          <w:szCs w:val="22"/>
        </w:rPr>
        <w:t xml:space="preserve">International Federation </w:t>
      </w:r>
      <w:proofErr w:type="spellStart"/>
      <w:r>
        <w:rPr>
          <w:rFonts w:ascii="Times New Roman" w:hAnsi="Times New Roman"/>
          <w:b w:val="0"/>
          <w:sz w:val="22"/>
          <w:szCs w:val="22"/>
        </w:rPr>
        <w:t>of</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Accountants</w:t>
      </w:r>
      <w:proofErr w:type="spellEnd"/>
      <w:r>
        <w:rPr>
          <w:rFonts w:ascii="Times New Roman" w:hAnsi="Times New Roman"/>
          <w:b w:val="0"/>
          <w:sz w:val="22"/>
          <w:szCs w:val="22"/>
        </w:rPr>
        <w:t xml:space="preserve"> (</w:t>
      </w:r>
      <w:r w:rsidRPr="00C444BE">
        <w:rPr>
          <w:rFonts w:ascii="Times New Roman" w:hAnsi="Times New Roman"/>
          <w:b w:val="0"/>
          <w:sz w:val="22"/>
          <w:szCs w:val="22"/>
        </w:rPr>
        <w:t xml:space="preserve">IFAC). </w:t>
      </w:r>
      <w:r w:rsidRPr="00664DE6">
        <w:rPr>
          <w:rFonts w:ascii="Times New Roman" w:hAnsi="Times New Roman"/>
          <w:b w:val="0"/>
          <w:sz w:val="22"/>
          <w:szCs w:val="22"/>
        </w:rPr>
        <w:t>Revisionen ska utföras i enlighet med internationell revisionsstandard</w:t>
      </w:r>
      <w:r>
        <w:rPr>
          <w:rFonts w:ascii="Times New Roman" w:hAnsi="Times New Roman"/>
          <w:b w:val="0"/>
          <w:sz w:val="22"/>
          <w:szCs w:val="22"/>
        </w:rPr>
        <w:t xml:space="preserve"> (ISA)</w:t>
      </w:r>
      <w:r w:rsidRPr="00664DE6">
        <w:rPr>
          <w:rFonts w:ascii="Times New Roman" w:hAnsi="Times New Roman"/>
          <w:b w:val="0"/>
          <w:sz w:val="22"/>
          <w:szCs w:val="22"/>
        </w:rPr>
        <w:t xml:space="preserve"> utfärdad av The International Auditing and Assurance Standards Board (IAASB).</w:t>
      </w:r>
    </w:p>
    <w:p w14:paraId="12AABE7A" w14:textId="77777777" w:rsidR="00823B46" w:rsidRDefault="00823B46" w:rsidP="00390423">
      <w:pPr>
        <w:pStyle w:val="Rubrik2"/>
      </w:pPr>
      <w:r>
        <w:t>GRANSKNINGENS OMFATTNING</w:t>
      </w:r>
    </w:p>
    <w:p w14:paraId="3B5A047E" w14:textId="77777777" w:rsidR="00823B46" w:rsidRPr="00664DE6" w:rsidRDefault="00823B46" w:rsidP="00F93989">
      <w:pPr>
        <w:pStyle w:val="Rubrik1"/>
        <w:spacing w:line="240" w:lineRule="auto"/>
        <w:jc w:val="both"/>
        <w:rPr>
          <w:rFonts w:ascii="Times New Roman" w:hAnsi="Times New Roman"/>
          <w:b w:val="0"/>
          <w:i/>
          <w:sz w:val="22"/>
          <w:szCs w:val="22"/>
        </w:rPr>
      </w:pPr>
      <w:r w:rsidRPr="00664DE6">
        <w:rPr>
          <w:rFonts w:ascii="Times New Roman" w:hAnsi="Times New Roman"/>
          <w:b w:val="0"/>
          <w:i/>
          <w:sz w:val="22"/>
          <w:szCs w:val="22"/>
        </w:rPr>
        <w:t>Oberoende revisors rapport</w:t>
      </w:r>
    </w:p>
    <w:p w14:paraId="076B3C21" w14:textId="61175FD4" w:rsidR="000819EC" w:rsidRDefault="00823B46" w:rsidP="0089403A">
      <w:pPr>
        <w:spacing w:after="0" w:line="276" w:lineRule="auto"/>
        <w:jc w:val="both"/>
      </w:pPr>
      <w:r>
        <w:t>R</w:t>
      </w:r>
      <w:r w:rsidRPr="00804706">
        <w:t xml:space="preserve">evision </w:t>
      </w:r>
      <w:r>
        <w:t xml:space="preserve">ska göras av </w:t>
      </w:r>
      <w:r w:rsidRPr="00804706">
        <w:t xml:space="preserve">den </w:t>
      </w:r>
      <w:r>
        <w:t>ekonomiska</w:t>
      </w:r>
      <w:r w:rsidRPr="00804706">
        <w:t xml:space="preserve"> r</w:t>
      </w:r>
      <w:r>
        <w:t>apport som</w:t>
      </w:r>
      <w:r w:rsidR="00881446">
        <w:t xml:space="preserve"> sammanställs av bidragsmottagaren och</w:t>
      </w:r>
      <w:r>
        <w:t>, i enlighet med avtal,</w:t>
      </w:r>
      <w:r w:rsidRPr="00804706">
        <w:t xml:space="preserve"> skickas in till SI</w:t>
      </w:r>
      <w:r w:rsidR="00881446">
        <w:t xml:space="preserve"> tillsammans med revisionen</w:t>
      </w:r>
      <w:r>
        <w:t>. E</w:t>
      </w:r>
      <w:r w:rsidRPr="00804706">
        <w:t>tt ut</w:t>
      </w:r>
      <w:r>
        <w:t>låtande ska göras</w:t>
      </w:r>
      <w:r w:rsidR="00346B54">
        <w:t xml:space="preserve"> av auktoriserad revisor </w:t>
      </w:r>
      <w:r w:rsidRPr="00A93E17">
        <w:t>om huruvida den ekonomiska rapporten i alla väsentliga avseenden överensstämmer med bidragsmottagarens bokföring</w:t>
      </w:r>
      <w:r w:rsidRPr="00804706">
        <w:t xml:space="preserve"> samt</w:t>
      </w:r>
      <w:r w:rsidR="002B1A93">
        <w:t>,</w:t>
      </w:r>
      <w:r w:rsidRPr="00804706">
        <w:t xml:space="preserve"> i övrigt i alla väsentliga avseenden</w:t>
      </w:r>
      <w:r w:rsidRPr="000A74D1">
        <w:t>, upprättats i enlighet med avtal mellan SI och bidragsmottagaren.</w:t>
      </w:r>
    </w:p>
    <w:p w14:paraId="37EE761C" w14:textId="77777777" w:rsidR="000819EC" w:rsidRDefault="000819EC" w:rsidP="0089403A">
      <w:pPr>
        <w:spacing w:after="0" w:line="276" w:lineRule="auto"/>
        <w:jc w:val="both"/>
      </w:pPr>
    </w:p>
    <w:p w14:paraId="5235EBE2" w14:textId="77777777" w:rsidR="00AC7179" w:rsidRDefault="00AC7179" w:rsidP="0089403A">
      <w:pPr>
        <w:pStyle w:val="Rubrik2"/>
      </w:pPr>
      <w:r>
        <w:t>REVISORNS RAPPORTERING</w:t>
      </w:r>
    </w:p>
    <w:p w14:paraId="79A72386" w14:textId="77777777" w:rsidR="007D60F0" w:rsidRDefault="003A11E6" w:rsidP="003A11E6">
      <w:pPr>
        <w:spacing w:after="0" w:line="276" w:lineRule="auto"/>
        <w:jc w:val="both"/>
      </w:pPr>
      <w:r>
        <w:t xml:space="preserve">Revisorn skall </w:t>
      </w:r>
      <w:r w:rsidRPr="00954111">
        <w:t xml:space="preserve">i sin </w:t>
      </w:r>
      <w:r>
        <w:t>revisions</w:t>
      </w:r>
      <w:r w:rsidRPr="00954111">
        <w:t xml:space="preserve">rapport </w:t>
      </w:r>
      <w:r>
        <w:t xml:space="preserve">(Oberoende revisors rapport) granska, bedöma och rapportera gällande efterlevnaden av villkoren i avtalet och gällande lagar och förordningar. </w:t>
      </w:r>
      <w:r w:rsidRPr="00954111">
        <w:t>Revisorn ska redogöra för revisionens omfattning och den metod som använts.</w:t>
      </w:r>
      <w:r>
        <w:t xml:space="preserve"> </w:t>
      </w:r>
      <w:r w:rsidR="007D60F0">
        <w:t>Rapporten skall innehålla en försäkran om att revisionen har utförts i enlighet med internationellt erkänd revisionsstandard och av en auktoriserad revisor.</w:t>
      </w:r>
    </w:p>
    <w:p w14:paraId="1C0AD780" w14:textId="77777777" w:rsidR="003A11E6" w:rsidRDefault="003A11E6" w:rsidP="003A11E6">
      <w:pPr>
        <w:spacing w:after="0" w:line="276" w:lineRule="auto"/>
        <w:jc w:val="both"/>
      </w:pPr>
    </w:p>
    <w:p w14:paraId="66F9FAE0" w14:textId="77777777" w:rsidR="007D60F0" w:rsidRDefault="007D60F0" w:rsidP="007A5D0A">
      <w:pPr>
        <w:pStyle w:val="Liststycke"/>
        <w:numPr>
          <w:ilvl w:val="0"/>
          <w:numId w:val="29"/>
        </w:numPr>
      </w:pPr>
      <w:r>
        <w:t>Det skall framgå av revisionsrapporten huruvida den ekonomiska rapporten överensstämmer med den granskande organisationens redovisning, budget och</w:t>
      </w:r>
      <w:r w:rsidR="004D5EBE">
        <w:t xml:space="preserve"> SI:s instruktioner för rapportering</w:t>
      </w:r>
      <w:r>
        <w:t xml:space="preserve">. Det skall framgå i rapporten att revisionen är gjord </w:t>
      </w:r>
      <w:r w:rsidR="00346B54">
        <w:t>i enlighet med god revisionssed enligt FAR:s regelverk</w:t>
      </w:r>
      <w:r>
        <w:t xml:space="preserve"> </w:t>
      </w:r>
      <w:r w:rsidR="00346B54">
        <w:t xml:space="preserve">och </w:t>
      </w:r>
      <w:r>
        <w:t>ISA 800/805.</w:t>
      </w:r>
    </w:p>
    <w:p w14:paraId="1F1A581E" w14:textId="77777777" w:rsidR="00115B69" w:rsidRDefault="007D60F0" w:rsidP="007A5D0A">
      <w:pPr>
        <w:pStyle w:val="Liststycke"/>
        <w:numPr>
          <w:ilvl w:val="0"/>
          <w:numId w:val="29"/>
        </w:numPr>
      </w:pPr>
      <w:r w:rsidRPr="0071355F">
        <w:lastRenderedPageBreak/>
        <w:t>Oavsett vilket väsentligt belopp revisorn väljer och arbetar utifrån skall samtliga av revisorn upptäckta och av</w:t>
      </w:r>
      <w:r w:rsidR="0071355F">
        <w:t xml:space="preserve"> bidragsmottagaren</w:t>
      </w:r>
      <w:r w:rsidRPr="0071355F">
        <w:t xml:space="preserve"> ej korrigerade avvikelser beträffande medel klassificerade som utbetalningar till partner i efterföljande led anges i rapporten.</w:t>
      </w:r>
    </w:p>
    <w:p w14:paraId="50B32A39" w14:textId="77777777" w:rsidR="009C5B78" w:rsidRDefault="009C5B78" w:rsidP="009C5B78"/>
    <w:p w14:paraId="0467B6CF" w14:textId="5B33FF1A" w:rsidR="009C5B78" w:rsidRDefault="009C5B78" w:rsidP="00F93989">
      <w:pPr>
        <w:pStyle w:val="Rubrik2"/>
      </w:pPr>
      <w:r>
        <w:t xml:space="preserve">VIDAREFÖRMEDLING AV </w:t>
      </w:r>
      <w:r w:rsidR="00BA7BE6">
        <w:t>PROJEKT</w:t>
      </w:r>
      <w:r>
        <w:t>MEDEL</w:t>
      </w:r>
    </w:p>
    <w:p w14:paraId="6286607E" w14:textId="008DE0DC" w:rsidR="0060763B" w:rsidRPr="0060763B" w:rsidRDefault="0060763B" w:rsidP="00C9739F">
      <w:r w:rsidRPr="0060763B">
        <w:t xml:space="preserve">Om bidragsmottagaren vidareförmedlat bidrag, </w:t>
      </w:r>
      <w:r w:rsidR="00D34733">
        <w:t xml:space="preserve">ska dessa medel granskas lokalt. Mottagaren ska skicka sin revision till dig tillsammans med övrig projektdokumentation och </w:t>
      </w:r>
      <w:r w:rsidRPr="0060763B">
        <w:t>följande ingå i revisors granskning och kommentar:</w:t>
      </w:r>
    </w:p>
    <w:p w14:paraId="5830B756" w14:textId="5DF7F5D1" w:rsidR="0060763B" w:rsidRDefault="0060763B" w:rsidP="00C9739F">
      <w:pPr>
        <w:numPr>
          <w:ilvl w:val="0"/>
          <w:numId w:val="27"/>
        </w:numPr>
        <w:ind w:left="709"/>
      </w:pPr>
      <w:r>
        <w:t xml:space="preserve">Om </w:t>
      </w:r>
      <w:r w:rsidRPr="0060763B">
        <w:t>bidragsmottagaren har underskrivna avtal med sin</w:t>
      </w:r>
      <w:r>
        <w:t>/</w:t>
      </w:r>
      <w:r w:rsidRPr="0060763B">
        <w:t>a partnerorganisation</w:t>
      </w:r>
      <w:r>
        <w:t>/er</w:t>
      </w:r>
      <w:r w:rsidRPr="0060763B">
        <w:t xml:space="preserve"> där SI</w:t>
      </w:r>
      <w:r w:rsidR="00DE55DA">
        <w:t>:</w:t>
      </w:r>
      <w:r w:rsidRPr="0060763B">
        <w:t>s krav och villkor finns inkluderade,</w:t>
      </w:r>
    </w:p>
    <w:p w14:paraId="0C9E3EFA" w14:textId="5AB04480" w:rsidR="00D34733" w:rsidRPr="0060763B" w:rsidRDefault="00D34733" w:rsidP="00C9739F">
      <w:pPr>
        <w:numPr>
          <w:ilvl w:val="0"/>
          <w:numId w:val="27"/>
        </w:numPr>
        <w:ind w:left="709"/>
      </w:pPr>
      <w:r>
        <w:t xml:space="preserve">Om den lokala revisorn är auktoriserad medlem av IFAC. </w:t>
      </w:r>
    </w:p>
    <w:p w14:paraId="1282E817" w14:textId="189FA37A" w:rsidR="00D34733" w:rsidRDefault="00D34733" w:rsidP="00C9739F">
      <w:pPr>
        <w:numPr>
          <w:ilvl w:val="0"/>
          <w:numId w:val="27"/>
        </w:numPr>
        <w:ind w:left="709"/>
      </w:pPr>
      <w:r>
        <w:t xml:space="preserve">Om den lokala revisionen har gjorts i enlighet med </w:t>
      </w:r>
      <w:proofErr w:type="spellStart"/>
      <w:r>
        <w:t>IAASB:s</w:t>
      </w:r>
      <w:proofErr w:type="spellEnd"/>
      <w:r>
        <w:t xml:space="preserve"> standarder. </w:t>
      </w:r>
    </w:p>
    <w:p w14:paraId="5FF637DB" w14:textId="4DD8D57D" w:rsidR="0060763B" w:rsidRPr="0060763B" w:rsidRDefault="0060763B" w:rsidP="00C9739F">
      <w:pPr>
        <w:numPr>
          <w:ilvl w:val="0"/>
          <w:numId w:val="27"/>
        </w:numPr>
        <w:ind w:left="709"/>
      </w:pPr>
      <w:r>
        <w:t xml:space="preserve">Om </w:t>
      </w:r>
      <w:r w:rsidRPr="0060763B">
        <w:t>revision av partnerorganisation vid vidareförmedling av bidrag utförts i enlighet med de krav som fastställs i avtalet mellan SI och bidragsmottagaren,</w:t>
      </w:r>
      <w:r w:rsidR="00DE55DA">
        <w:t xml:space="preserve"> och som nämns ovan. </w:t>
      </w:r>
    </w:p>
    <w:p w14:paraId="19DCDE78" w14:textId="5A82AECA" w:rsidR="009C5B78" w:rsidRDefault="009C5B78" w:rsidP="00D34733">
      <w:pPr>
        <w:ind w:left="709"/>
      </w:pPr>
    </w:p>
    <w:p w14:paraId="6278658E" w14:textId="77777777" w:rsidR="00D34733" w:rsidRPr="00823B46" w:rsidRDefault="00D34733" w:rsidP="00D34733">
      <w:pPr>
        <w:ind w:left="709"/>
      </w:pPr>
    </w:p>
    <w:sectPr w:rsidR="00D34733" w:rsidRPr="00823B46" w:rsidSect="003E1BAA">
      <w:headerReference w:type="default" r:id="rId11"/>
      <w:footerReference w:type="default" r:id="rId12"/>
      <w:headerReference w:type="first" r:id="rId13"/>
      <w:footerReference w:type="first" r:id="rId14"/>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2CA53" w14:textId="77777777" w:rsidR="006E6BDF" w:rsidRDefault="006E6BDF" w:rsidP="00337EC0">
      <w:pPr>
        <w:spacing w:after="0" w:line="240" w:lineRule="auto"/>
      </w:pPr>
      <w:r>
        <w:separator/>
      </w:r>
    </w:p>
  </w:endnote>
  <w:endnote w:type="continuationSeparator" w:id="0">
    <w:p w14:paraId="25ACA5D8" w14:textId="77777777" w:rsidR="006E6BDF" w:rsidRDefault="006E6BDF"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1FAC" w14:textId="77777777" w:rsidR="009B77A2" w:rsidRPr="0076060B" w:rsidRDefault="009B77A2" w:rsidP="003E1BAA">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843669" w:rsidRPr="00552FA1" w14:paraId="0CF56E0A" w14:textId="77777777" w:rsidTr="003E1BAA">
      <w:trPr>
        <w:trHeight w:val="227"/>
      </w:trPr>
      <w:tc>
        <w:tcPr>
          <w:tcW w:w="5216" w:type="dxa"/>
          <w:tcBorders>
            <w:top w:val="single" w:sz="12" w:space="0" w:color="auto"/>
            <w:bottom w:val="nil"/>
          </w:tcBorders>
        </w:tcPr>
        <w:p w14:paraId="3692B8EB" w14:textId="77777777" w:rsidR="00843669" w:rsidRDefault="00843669" w:rsidP="003E1BAA">
          <w:pPr>
            <w:pStyle w:val="Sidfot"/>
            <w:rPr>
              <w:lang w:val="fr-FR"/>
            </w:rPr>
          </w:pPr>
        </w:p>
      </w:tc>
      <w:tc>
        <w:tcPr>
          <w:tcW w:w="5216" w:type="dxa"/>
          <w:tcBorders>
            <w:top w:val="single" w:sz="12" w:space="0" w:color="auto"/>
            <w:bottom w:val="nil"/>
          </w:tcBorders>
        </w:tcPr>
        <w:p w14:paraId="35CCCD86" w14:textId="77777777" w:rsidR="00843669" w:rsidRDefault="00843669" w:rsidP="003E1BAA">
          <w:pPr>
            <w:pStyle w:val="Sidfot"/>
            <w:jc w:val="right"/>
            <w:rPr>
              <w:lang w:val="fr-FR"/>
            </w:rPr>
          </w:pPr>
        </w:p>
      </w:tc>
    </w:tr>
    <w:tr w:rsidR="00905CF0" w:rsidRPr="00552FA1" w14:paraId="5A55CB6F" w14:textId="77777777" w:rsidTr="003E1BAA">
      <w:trPr>
        <w:trHeight w:val="1361"/>
      </w:trPr>
      <w:tc>
        <w:tcPr>
          <w:tcW w:w="5216" w:type="dxa"/>
          <w:tcBorders>
            <w:top w:val="nil"/>
          </w:tcBorders>
        </w:tcPr>
        <w:p w14:paraId="3E8B3FBD" w14:textId="77777777" w:rsidR="00F02904" w:rsidRPr="00AF002E" w:rsidRDefault="00AF002E" w:rsidP="003E1BAA">
          <w:pPr>
            <w:spacing w:after="60"/>
          </w:pPr>
          <w:r w:rsidRPr="00DB2E2A">
            <w:rPr>
              <w:rFonts w:ascii="Arial" w:eastAsia="SimSun" w:hAnsi="Arial"/>
              <w:sz w:val="14"/>
            </w:rPr>
            <w:t>Svenska institutet</w:t>
          </w:r>
          <w:r w:rsidR="006A4265">
            <w:rPr>
              <w:rFonts w:ascii="Arial" w:eastAsia="SimSun" w:hAnsi="Arial"/>
              <w:sz w:val="14"/>
            </w:rPr>
            <w:t>,</w:t>
          </w:r>
          <w:r w:rsidR="00002482">
            <w:t xml:space="preserve"> </w:t>
          </w:r>
          <w:r w:rsidR="00002482" w:rsidRPr="00002482">
            <w:rPr>
              <w:rFonts w:ascii="Arial" w:eastAsia="SimSun" w:hAnsi="Arial"/>
              <w:sz w:val="14"/>
            </w:rPr>
            <w:t>Virkesvägen 2</w:t>
          </w:r>
          <w:r>
            <w:rPr>
              <w:rFonts w:ascii="Arial" w:eastAsia="SimSun" w:hAnsi="Arial"/>
              <w:sz w:val="14"/>
            </w:rPr>
            <w:t xml:space="preserve">, </w:t>
          </w:r>
          <w:r w:rsidR="00002482" w:rsidRPr="00002482">
            <w:rPr>
              <w:rFonts w:ascii="Arial" w:eastAsia="SimSun" w:hAnsi="Arial"/>
              <w:sz w:val="14"/>
            </w:rPr>
            <w:t>120 30 Stockholm</w:t>
          </w:r>
          <w:r>
            <w:rPr>
              <w:rFonts w:ascii="Arial" w:eastAsia="SimSun" w:hAnsi="Arial"/>
              <w:sz w:val="14"/>
            </w:rPr>
            <w:t xml:space="preserve">, </w:t>
          </w:r>
          <w:r w:rsidRPr="00DB2E2A">
            <w:rPr>
              <w:rFonts w:ascii="Arial" w:eastAsia="SimSun" w:hAnsi="Arial"/>
              <w:sz w:val="14"/>
            </w:rPr>
            <w:t>Sverige</w:t>
          </w:r>
        </w:p>
        <w:p w14:paraId="7F1901C9" w14:textId="77777777" w:rsidR="00905CF0" w:rsidRDefault="00905CF0" w:rsidP="003E1BAA">
          <w:pPr>
            <w:pStyle w:val="Sidfot"/>
            <w:rPr>
              <w:rFonts w:eastAsia="SimSun"/>
            </w:rPr>
          </w:pPr>
        </w:p>
      </w:tc>
      <w:tc>
        <w:tcPr>
          <w:tcW w:w="5216" w:type="dxa"/>
          <w:tcBorders>
            <w:top w:val="nil"/>
          </w:tcBorders>
        </w:tcPr>
        <w:p w14:paraId="7D666AD6" w14:textId="77777777" w:rsidR="00F02904" w:rsidRPr="0016347D" w:rsidRDefault="00F02904" w:rsidP="003E1BAA">
          <w:pPr>
            <w:pStyle w:val="Sidfot"/>
            <w:jc w:val="right"/>
            <w:rPr>
              <w:rFonts w:cstheme="minorBidi"/>
              <w:sz w:val="22"/>
            </w:rPr>
          </w:pPr>
        </w:p>
        <w:p w14:paraId="5D1D8675" w14:textId="77777777" w:rsidR="00F02904" w:rsidRPr="0016347D" w:rsidRDefault="00F02904" w:rsidP="003E1BAA">
          <w:pPr>
            <w:pStyle w:val="Sidfot"/>
            <w:jc w:val="right"/>
            <w:rPr>
              <w:rFonts w:cstheme="minorBidi"/>
              <w:sz w:val="22"/>
            </w:rPr>
          </w:pPr>
        </w:p>
        <w:p w14:paraId="50BC13F0" w14:textId="77777777" w:rsidR="00905CF0" w:rsidRPr="002B2C69" w:rsidRDefault="00905CF0" w:rsidP="003E1BAA">
          <w:pPr>
            <w:pStyle w:val="Sidfot"/>
            <w:jc w:val="right"/>
            <w:rPr>
              <w:rFonts w:eastAsia="SimSun"/>
            </w:rPr>
          </w:pPr>
        </w:p>
      </w:tc>
    </w:tr>
  </w:tbl>
  <w:p w14:paraId="286A34B9" w14:textId="77777777" w:rsidR="00DB2E2A" w:rsidRDefault="00DB2E2A" w:rsidP="009B77A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AF002E" w:rsidRPr="00196A58" w14:paraId="7CB13A68" w14:textId="77777777" w:rsidTr="00AF002E">
      <w:trPr>
        <w:trHeight w:val="227"/>
      </w:trPr>
      <w:tc>
        <w:tcPr>
          <w:tcW w:w="10432" w:type="dxa"/>
          <w:gridSpan w:val="4"/>
        </w:tcPr>
        <w:p w14:paraId="499538CF" w14:textId="77777777" w:rsidR="00AF002E" w:rsidRPr="00196A58" w:rsidRDefault="00AF002E" w:rsidP="00AF002E">
          <w:pPr>
            <w:pStyle w:val="Sidfot"/>
          </w:pPr>
        </w:p>
      </w:tc>
    </w:tr>
    <w:tr w:rsidR="00115B69" w:rsidRPr="00434894" w14:paraId="2B6B2A13" w14:textId="77777777" w:rsidTr="00656E97">
      <w:trPr>
        <w:trHeight w:val="1474"/>
      </w:trPr>
      <w:tc>
        <w:tcPr>
          <w:tcW w:w="1820" w:type="dxa"/>
        </w:tcPr>
        <w:p w14:paraId="361AA67C" w14:textId="77777777" w:rsidR="00115B69" w:rsidRDefault="00115B69" w:rsidP="00115B69">
          <w:pPr>
            <w:pStyle w:val="Sidfot"/>
          </w:pPr>
          <w:r>
            <w:t>Besöksadress:</w:t>
          </w:r>
        </w:p>
        <w:p w14:paraId="3771C2E2" w14:textId="77777777" w:rsidR="00115B69" w:rsidRDefault="00115B69" w:rsidP="00115B69">
          <w:pPr>
            <w:pStyle w:val="Sidfot"/>
          </w:pPr>
          <w:r>
            <w:t xml:space="preserve">Svenska institutet </w:t>
          </w:r>
        </w:p>
        <w:p w14:paraId="224E17CB" w14:textId="77777777" w:rsidR="00115B69" w:rsidRDefault="00115B69" w:rsidP="00115B69">
          <w:pPr>
            <w:pStyle w:val="Sidfot"/>
          </w:pPr>
          <w:r>
            <w:t>Virkesvägen 2</w:t>
          </w:r>
        </w:p>
        <w:p w14:paraId="28F3895C" w14:textId="77777777" w:rsidR="00115B69" w:rsidRDefault="00115B69" w:rsidP="00115B69">
          <w:pPr>
            <w:pStyle w:val="Sidfot"/>
          </w:pPr>
          <w:r>
            <w:t>120 30 Stockholm</w:t>
          </w:r>
        </w:p>
        <w:p w14:paraId="21E95442" w14:textId="77777777" w:rsidR="00115B69" w:rsidRPr="00FB6CB8" w:rsidRDefault="00115B69" w:rsidP="00115B69">
          <w:pPr>
            <w:pStyle w:val="Sidfot"/>
          </w:pPr>
          <w:r>
            <w:t>Sverige</w:t>
          </w:r>
        </w:p>
      </w:tc>
      <w:tc>
        <w:tcPr>
          <w:tcW w:w="1820" w:type="dxa"/>
        </w:tcPr>
        <w:p w14:paraId="0F52268C" w14:textId="77777777" w:rsidR="00115B69" w:rsidRPr="00002482" w:rsidRDefault="00115B69" w:rsidP="00115B69">
          <w:pPr>
            <w:pStyle w:val="Sidfot"/>
          </w:pPr>
          <w:r w:rsidRPr="00115B69">
            <w:t>Postadress</w:t>
          </w:r>
          <w:r w:rsidRPr="00002482">
            <w:t>:</w:t>
          </w:r>
        </w:p>
        <w:p w14:paraId="5D9D6FAC" w14:textId="77777777" w:rsidR="00115B69" w:rsidRPr="00115B69" w:rsidRDefault="00115B69" w:rsidP="00115B69">
          <w:pPr>
            <w:pStyle w:val="Sidfot"/>
          </w:pPr>
          <w:r>
            <w:t xml:space="preserve">Svenska institutet </w:t>
          </w:r>
        </w:p>
        <w:p w14:paraId="7BD1F6C4" w14:textId="77777777" w:rsidR="00115B69" w:rsidRPr="00002482" w:rsidRDefault="00115B69" w:rsidP="00115B69">
          <w:pPr>
            <w:pStyle w:val="Sidfot"/>
          </w:pPr>
          <w:r w:rsidRPr="00002482">
            <w:t>Box 9</w:t>
          </w:r>
        </w:p>
        <w:p w14:paraId="40F4C2E0" w14:textId="77777777" w:rsidR="00115B69" w:rsidRPr="00002482" w:rsidRDefault="00115B69" w:rsidP="00115B69">
          <w:pPr>
            <w:pStyle w:val="Sidfot"/>
          </w:pPr>
          <w:r w:rsidRPr="00002482">
            <w:t>121 21 Johanneshov</w:t>
          </w:r>
        </w:p>
        <w:p w14:paraId="08E4E704" w14:textId="77777777" w:rsidR="00115B69" w:rsidRPr="00002482" w:rsidRDefault="00115B69" w:rsidP="00115B69">
          <w:pPr>
            <w:pStyle w:val="Sidfot"/>
          </w:pPr>
          <w:r>
            <w:t>Sverige</w:t>
          </w:r>
        </w:p>
      </w:tc>
      <w:tc>
        <w:tcPr>
          <w:tcW w:w="1820" w:type="dxa"/>
        </w:tcPr>
        <w:p w14:paraId="507F3D8C" w14:textId="77777777" w:rsidR="00115B69" w:rsidRPr="006A4265" w:rsidRDefault="00002482" w:rsidP="00115B69">
          <w:pPr>
            <w:pStyle w:val="Sidfot"/>
          </w:pPr>
          <w:r w:rsidRPr="00002482">
            <w:t>Kontaktuppgifter</w:t>
          </w:r>
          <w:r w:rsidRPr="006A4265">
            <w:t>:</w:t>
          </w:r>
          <w:r w:rsidRPr="006A4265">
            <w:br/>
          </w:r>
          <w:r w:rsidR="00115B69" w:rsidRPr="006A4265">
            <w:t>T +46 (0)8 453 78 00</w:t>
          </w:r>
        </w:p>
        <w:p w14:paraId="3C690D6F" w14:textId="77777777" w:rsidR="00115B69" w:rsidRPr="006A4265" w:rsidRDefault="006E6BDF" w:rsidP="00115B69">
          <w:pPr>
            <w:pStyle w:val="Sidfot"/>
            <w:rPr>
              <w:u w:val="single"/>
            </w:rPr>
          </w:pPr>
          <w:hyperlink r:id="rId1" w:history="1">
            <w:r w:rsidR="00115B69" w:rsidRPr="006A4265">
              <w:rPr>
                <w:u w:val="single"/>
              </w:rPr>
              <w:t>si@si.se</w:t>
            </w:r>
          </w:hyperlink>
          <w:r w:rsidR="00115B69" w:rsidRPr="006A4265">
            <w:rPr>
              <w:u w:val="single"/>
            </w:rPr>
            <w:t xml:space="preserve"> </w:t>
          </w:r>
        </w:p>
        <w:p w14:paraId="2535328B" w14:textId="77777777" w:rsidR="00115B69" w:rsidRPr="006A4265" w:rsidRDefault="006E6BDF" w:rsidP="00115B69">
          <w:pPr>
            <w:pStyle w:val="Sidfot"/>
            <w:rPr>
              <w:u w:val="single"/>
            </w:rPr>
          </w:pPr>
          <w:hyperlink r:id="rId2" w:history="1">
            <w:r w:rsidR="00115B69" w:rsidRPr="006A4265">
              <w:rPr>
                <w:u w:val="single"/>
              </w:rPr>
              <w:t>www.si.se</w:t>
            </w:r>
          </w:hyperlink>
          <w:r w:rsidR="00115B69" w:rsidRPr="006A4265">
            <w:rPr>
              <w:u w:val="single"/>
            </w:rPr>
            <w:t xml:space="preserve"> </w:t>
          </w:r>
        </w:p>
        <w:p w14:paraId="04E0C276" w14:textId="77777777" w:rsidR="00115B69" w:rsidRPr="00C57F53" w:rsidRDefault="006E6BDF" w:rsidP="00115B69">
          <w:pPr>
            <w:pStyle w:val="Sidfot"/>
            <w:rPr>
              <w:u w:val="single"/>
              <w:lang w:val="fr-FR"/>
            </w:rPr>
          </w:pPr>
          <w:hyperlink r:id="rId3" w:history="1">
            <w:r w:rsidR="00115B69" w:rsidRPr="00C57F53">
              <w:rPr>
                <w:u w:val="single"/>
                <w:lang w:val="fr-FR"/>
              </w:rPr>
              <w:t>www.sweden.se</w:t>
            </w:r>
          </w:hyperlink>
          <w:r w:rsidR="00115B69" w:rsidRPr="00C57F53">
            <w:rPr>
              <w:u w:val="single"/>
              <w:lang w:val="fr-FR"/>
            </w:rPr>
            <w:t xml:space="preserve"> </w:t>
          </w:r>
        </w:p>
        <w:p w14:paraId="3D90D2AD" w14:textId="77777777" w:rsidR="00115B69" w:rsidRPr="00C57F53" w:rsidRDefault="00115B69" w:rsidP="00115B69">
          <w:pPr>
            <w:pStyle w:val="Sidfot"/>
            <w:rPr>
              <w:lang w:val="fr-FR"/>
            </w:rPr>
          </w:pPr>
        </w:p>
      </w:tc>
      <w:tc>
        <w:tcPr>
          <w:tcW w:w="4972" w:type="dxa"/>
        </w:tcPr>
        <w:p w14:paraId="77EF1E52" w14:textId="77777777" w:rsidR="00115B69" w:rsidRPr="00434894" w:rsidRDefault="00115B69" w:rsidP="00AF002E">
          <w:pPr>
            <w:pStyle w:val="Sidfot"/>
          </w:pPr>
          <w:r w:rsidRPr="00434894">
            <w:t>Svenska institutet (SI) är en statlig myndighet som verkar för att öka omvärldens intresse och förtroende för Sverige. Genom strategisk kommunikation och utbyte inom kultur, utbildning, vetenskap och näringsliv främjar vi samarbete och långsiktiga relationer med andra länder. Verksamheten bedrivs i nära samarbete med svenska ambassader och konsulat</w:t>
          </w:r>
          <w:r>
            <w:t>.</w:t>
          </w:r>
        </w:p>
      </w:tc>
    </w:tr>
  </w:tbl>
  <w:p w14:paraId="4939DF29" w14:textId="77777777" w:rsidR="00F02904" w:rsidRPr="009F4D05" w:rsidRDefault="00F02904" w:rsidP="00F02904">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A518C" w14:textId="77777777" w:rsidR="006E6BDF" w:rsidRDefault="006E6BDF" w:rsidP="00337EC0">
      <w:pPr>
        <w:spacing w:after="0" w:line="240" w:lineRule="auto"/>
      </w:pPr>
      <w:r>
        <w:separator/>
      </w:r>
    </w:p>
  </w:footnote>
  <w:footnote w:type="continuationSeparator" w:id="0">
    <w:p w14:paraId="73034D14" w14:textId="77777777" w:rsidR="006E6BDF" w:rsidRDefault="006E6BDF" w:rsidP="0033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4A2E9F" w:rsidRPr="00552FA1" w14:paraId="771A742C" w14:textId="77777777" w:rsidTr="00175718">
      <w:trPr>
        <w:trHeight w:val="704"/>
      </w:trPr>
      <w:tc>
        <w:tcPr>
          <w:tcW w:w="10432" w:type="dxa"/>
          <w:tcBorders>
            <w:bottom w:val="single" w:sz="12" w:space="0" w:color="auto"/>
          </w:tcBorders>
        </w:tcPr>
        <w:p w14:paraId="2AC588B6" w14:textId="77777777" w:rsidR="004A2E9F" w:rsidRPr="00552FA1" w:rsidRDefault="004A2E9F" w:rsidP="004A2E9F">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14:paraId="4CE7B5D1" w14:textId="77777777" w:rsidR="00337EC0" w:rsidRPr="00C51969" w:rsidRDefault="00337EC0" w:rsidP="00337EC0">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7"/>
      <w:gridCol w:w="1945"/>
      <w:gridCol w:w="1927"/>
    </w:tblGrid>
    <w:tr w:rsidR="004F5B25" w:rsidRPr="007E51A2" w14:paraId="595918EF" w14:textId="77777777" w:rsidTr="00EF6668">
      <w:trPr>
        <w:trHeight w:val="113"/>
      </w:trPr>
      <w:tc>
        <w:tcPr>
          <w:tcW w:w="6560" w:type="dxa"/>
          <w:gridSpan w:val="2"/>
          <w:tcBorders>
            <w:bottom w:val="single" w:sz="12" w:space="0" w:color="auto"/>
          </w:tcBorders>
        </w:tcPr>
        <w:p w14:paraId="69997040" w14:textId="77777777" w:rsidR="004F5B25" w:rsidRPr="00A82650" w:rsidRDefault="004F5B25" w:rsidP="00EF6668">
          <w:pPr>
            <w:pStyle w:val="Ingetavstnd"/>
            <w:rPr>
              <w:noProof/>
              <w:lang w:eastAsia="sv-SE"/>
            </w:rPr>
          </w:pPr>
        </w:p>
      </w:tc>
      <w:tc>
        <w:tcPr>
          <w:tcW w:w="1945" w:type="dxa"/>
          <w:tcBorders>
            <w:bottom w:val="single" w:sz="12" w:space="0" w:color="auto"/>
          </w:tcBorders>
          <w:vAlign w:val="bottom"/>
        </w:tcPr>
        <w:p w14:paraId="3E7441FC" w14:textId="77777777" w:rsidR="004F5B25" w:rsidRPr="00A82650" w:rsidRDefault="004F5B25" w:rsidP="00EF6668">
          <w:pPr>
            <w:pStyle w:val="Ingetavstnd"/>
          </w:pPr>
        </w:p>
      </w:tc>
      <w:tc>
        <w:tcPr>
          <w:tcW w:w="1927" w:type="dxa"/>
          <w:tcBorders>
            <w:bottom w:val="single" w:sz="12" w:space="0" w:color="auto"/>
          </w:tcBorders>
          <w:vAlign w:val="bottom"/>
        </w:tcPr>
        <w:p w14:paraId="0D142842" w14:textId="77777777" w:rsidR="004F5B25" w:rsidRPr="007E51A2" w:rsidRDefault="004F5B25" w:rsidP="00EF6668">
          <w:pPr>
            <w:pStyle w:val="Ingetavstnd"/>
            <w:jc w:val="right"/>
            <w:rPr>
              <w:rFonts w:asciiTheme="majorHAnsi" w:hAnsiTheme="majorHAnsi" w:cstheme="majorHAnsi"/>
              <w:sz w:val="18"/>
              <w:szCs w:val="18"/>
            </w:rPr>
          </w:pPr>
          <w:r w:rsidRPr="007E51A2">
            <w:rPr>
              <w:rFonts w:asciiTheme="majorHAnsi" w:hAnsiTheme="majorHAnsi" w:cstheme="majorHAnsi"/>
              <w:sz w:val="18"/>
              <w:szCs w:val="18"/>
            </w:rPr>
            <w:fldChar w:fldCharType="begin"/>
          </w:r>
          <w:r w:rsidRPr="007E51A2">
            <w:rPr>
              <w:rFonts w:asciiTheme="majorHAnsi" w:hAnsiTheme="majorHAnsi" w:cstheme="majorHAnsi"/>
              <w:sz w:val="18"/>
              <w:szCs w:val="18"/>
            </w:rPr>
            <w:instrText xml:space="preserve"> PAGE  \* Arabic  \* MERGEFORMAT </w:instrText>
          </w:r>
          <w:r w:rsidRPr="007E51A2">
            <w:rPr>
              <w:rFonts w:asciiTheme="majorHAnsi" w:hAnsiTheme="majorHAnsi" w:cstheme="majorHAnsi"/>
              <w:sz w:val="18"/>
              <w:szCs w:val="18"/>
            </w:rPr>
            <w:fldChar w:fldCharType="separate"/>
          </w:r>
          <w:r w:rsidRPr="007E51A2">
            <w:rPr>
              <w:rFonts w:asciiTheme="majorHAnsi" w:hAnsiTheme="majorHAnsi" w:cstheme="majorHAnsi"/>
              <w:sz w:val="18"/>
              <w:szCs w:val="18"/>
            </w:rPr>
            <w:t>1</w:t>
          </w:r>
          <w:r w:rsidRPr="007E51A2">
            <w:rPr>
              <w:rFonts w:asciiTheme="majorHAnsi" w:hAnsiTheme="majorHAnsi" w:cstheme="majorHAnsi"/>
              <w:sz w:val="18"/>
              <w:szCs w:val="18"/>
            </w:rPr>
            <w:fldChar w:fldCharType="end"/>
          </w:r>
          <w:r w:rsidRPr="007E51A2">
            <w:rPr>
              <w:rFonts w:asciiTheme="majorHAnsi" w:hAnsiTheme="majorHAnsi" w:cstheme="majorHAnsi"/>
              <w:sz w:val="18"/>
              <w:szCs w:val="18"/>
            </w:rPr>
            <w:t xml:space="preserve"> (</w:t>
          </w:r>
          <w:r w:rsidRPr="007E51A2">
            <w:rPr>
              <w:rFonts w:asciiTheme="majorHAnsi" w:hAnsiTheme="majorHAnsi" w:cstheme="majorHAnsi"/>
              <w:noProof/>
              <w:sz w:val="18"/>
              <w:szCs w:val="18"/>
            </w:rPr>
            <w:fldChar w:fldCharType="begin"/>
          </w:r>
          <w:r w:rsidRPr="007E51A2">
            <w:rPr>
              <w:rFonts w:asciiTheme="majorHAnsi" w:hAnsiTheme="majorHAnsi" w:cstheme="majorHAnsi"/>
              <w:noProof/>
              <w:sz w:val="18"/>
              <w:szCs w:val="18"/>
            </w:rPr>
            <w:instrText xml:space="preserve"> NUMPAGES  \* Arabic  \* MERGEFORMAT </w:instrText>
          </w:r>
          <w:r w:rsidRPr="007E51A2">
            <w:rPr>
              <w:rFonts w:asciiTheme="majorHAnsi" w:hAnsiTheme="majorHAnsi" w:cstheme="majorHAnsi"/>
              <w:noProof/>
              <w:sz w:val="18"/>
              <w:szCs w:val="18"/>
            </w:rPr>
            <w:fldChar w:fldCharType="separate"/>
          </w:r>
          <w:r w:rsidRPr="007E51A2">
            <w:rPr>
              <w:rFonts w:asciiTheme="majorHAnsi" w:hAnsiTheme="majorHAnsi" w:cstheme="majorHAnsi"/>
              <w:noProof/>
              <w:sz w:val="18"/>
              <w:szCs w:val="18"/>
            </w:rPr>
            <w:t>2</w:t>
          </w:r>
          <w:r w:rsidRPr="007E51A2">
            <w:rPr>
              <w:rFonts w:asciiTheme="majorHAnsi" w:hAnsiTheme="majorHAnsi" w:cstheme="majorHAnsi"/>
              <w:noProof/>
              <w:sz w:val="18"/>
              <w:szCs w:val="18"/>
            </w:rPr>
            <w:fldChar w:fldCharType="end"/>
          </w:r>
          <w:r w:rsidRPr="007E51A2">
            <w:rPr>
              <w:rFonts w:asciiTheme="majorHAnsi" w:hAnsiTheme="majorHAnsi" w:cstheme="majorHAnsi"/>
              <w:sz w:val="18"/>
              <w:szCs w:val="18"/>
            </w:rPr>
            <w:t>)</w:t>
          </w:r>
        </w:p>
      </w:tc>
    </w:tr>
    <w:tr w:rsidR="009C7D76" w:rsidRPr="00A82650" w14:paraId="420E8689" w14:textId="77777777" w:rsidTr="009C7D76">
      <w:trPr>
        <w:trHeight w:val="371"/>
      </w:trPr>
      <w:tc>
        <w:tcPr>
          <w:tcW w:w="6560" w:type="dxa"/>
          <w:gridSpan w:val="2"/>
          <w:vMerge w:val="restart"/>
          <w:tcBorders>
            <w:top w:val="single" w:sz="12" w:space="0" w:color="auto"/>
          </w:tcBorders>
          <w:vAlign w:val="bottom"/>
        </w:tcPr>
        <w:p w14:paraId="4A1E6210" w14:textId="77777777" w:rsidR="009C7D76" w:rsidRDefault="009C7D76" w:rsidP="009C7D76">
          <w:pPr>
            <w:spacing w:after="0" w:line="240" w:lineRule="auto"/>
            <w:rPr>
              <w:lang w:val="fr-FR"/>
            </w:rPr>
          </w:pPr>
          <w:r w:rsidRPr="004A2E9F">
            <w:rPr>
              <w:rFonts w:ascii="Arial" w:eastAsia="SimSun" w:hAnsi="Arial"/>
              <w:noProof/>
              <w:sz w:val="18"/>
              <w:lang w:val="fr-FR"/>
            </w:rPr>
            <w:drawing>
              <wp:inline distT="0" distB="0" distL="0" distR="0" wp14:anchorId="764338E9" wp14:editId="0BEB458C">
                <wp:extent cx="1430020" cy="418211"/>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pic:nvPicPr>
                      <pic:blipFill>
                        <a:blip r:embed="rId1">
                          <a:extLst>
                            <a:ext uri="{28A0092B-C50C-407E-A947-70E740481C1C}">
                              <a14:useLocalDpi xmlns:a14="http://schemas.microsoft.com/office/drawing/2010/main" val="0"/>
                            </a:ext>
                          </a:extLst>
                        </a:blip>
                        <a:stretch>
                          <a:fillRect/>
                        </a:stretch>
                      </pic:blipFill>
                      <pic:spPr>
                        <a:xfrm>
                          <a:off x="0" y="0"/>
                          <a:ext cx="1430020" cy="418211"/>
                        </a:xfrm>
                        <a:prstGeom prst="rect">
                          <a:avLst/>
                        </a:prstGeom>
                      </pic:spPr>
                    </pic:pic>
                  </a:graphicData>
                </a:graphic>
              </wp:inline>
            </w:drawing>
          </w:r>
        </w:p>
        <w:p w14:paraId="0AA4E678" w14:textId="77777777" w:rsidR="00C52EB8" w:rsidRPr="009C7D76" w:rsidRDefault="00C52EB8" w:rsidP="009C7D76">
          <w:pPr>
            <w:spacing w:after="0" w:line="240" w:lineRule="auto"/>
            <w:rPr>
              <w:lang w:val="fr-FR"/>
            </w:rPr>
          </w:pPr>
        </w:p>
      </w:tc>
      <w:tc>
        <w:tcPr>
          <w:tcW w:w="1945" w:type="dxa"/>
          <w:tcBorders>
            <w:top w:val="single" w:sz="12" w:space="0" w:color="auto"/>
          </w:tcBorders>
          <w:vAlign w:val="bottom"/>
        </w:tcPr>
        <w:p w14:paraId="732A3739" w14:textId="77777777" w:rsidR="009C7D76" w:rsidRPr="00A82650" w:rsidRDefault="009C7D76" w:rsidP="00EF6668">
          <w:pPr>
            <w:tabs>
              <w:tab w:val="center" w:pos="4536"/>
              <w:tab w:val="right" w:pos="9072"/>
            </w:tabs>
            <w:spacing w:after="0" w:line="240" w:lineRule="auto"/>
            <w:rPr>
              <w:rFonts w:ascii="Arial" w:eastAsia="SimSun" w:hAnsi="Arial"/>
              <w:sz w:val="18"/>
            </w:rPr>
          </w:pPr>
        </w:p>
      </w:tc>
      <w:tc>
        <w:tcPr>
          <w:tcW w:w="1927" w:type="dxa"/>
          <w:tcBorders>
            <w:top w:val="single" w:sz="12" w:space="0" w:color="auto"/>
          </w:tcBorders>
          <w:vAlign w:val="bottom"/>
        </w:tcPr>
        <w:p w14:paraId="3595774D" w14:textId="716134DF" w:rsidR="009C7D76" w:rsidRPr="00A82650" w:rsidRDefault="009C7D76" w:rsidP="00EF6668">
          <w:pPr>
            <w:tabs>
              <w:tab w:val="center" w:pos="4536"/>
              <w:tab w:val="right" w:pos="9072"/>
            </w:tabs>
            <w:spacing w:after="0" w:line="240" w:lineRule="auto"/>
            <w:rPr>
              <w:rFonts w:ascii="Arial" w:eastAsia="SimSun" w:hAnsi="Arial"/>
              <w:sz w:val="18"/>
            </w:rPr>
          </w:pPr>
        </w:p>
      </w:tc>
    </w:tr>
    <w:tr w:rsidR="009C7D76" w:rsidRPr="00A82650" w14:paraId="4E9912F5" w14:textId="77777777" w:rsidTr="00EF6668">
      <w:trPr>
        <w:trHeight w:val="227"/>
      </w:trPr>
      <w:tc>
        <w:tcPr>
          <w:tcW w:w="6560" w:type="dxa"/>
          <w:gridSpan w:val="2"/>
          <w:vMerge/>
        </w:tcPr>
        <w:p w14:paraId="424C0D23" w14:textId="77777777" w:rsidR="009C7D76" w:rsidRPr="00A82650" w:rsidRDefault="009C7D76" w:rsidP="00EF6668">
          <w:pPr>
            <w:tabs>
              <w:tab w:val="center" w:pos="4536"/>
              <w:tab w:val="right" w:pos="9072"/>
            </w:tabs>
            <w:spacing w:after="0" w:line="240" w:lineRule="auto"/>
            <w:rPr>
              <w:rFonts w:ascii="Arial" w:eastAsia="SimSun" w:hAnsi="Arial"/>
              <w:sz w:val="18"/>
            </w:rPr>
          </w:pPr>
        </w:p>
      </w:tc>
      <w:tc>
        <w:tcPr>
          <w:tcW w:w="1945" w:type="dxa"/>
          <w:vAlign w:val="bottom"/>
        </w:tcPr>
        <w:p w14:paraId="7AA0C99C" w14:textId="77777777" w:rsidR="009C7D76" w:rsidRPr="00A82650" w:rsidRDefault="009C7D76" w:rsidP="00EF6668">
          <w:pPr>
            <w:tabs>
              <w:tab w:val="center" w:pos="4536"/>
              <w:tab w:val="right" w:pos="9072"/>
            </w:tabs>
            <w:spacing w:after="0" w:line="240" w:lineRule="auto"/>
            <w:rPr>
              <w:rFonts w:ascii="Arial" w:eastAsia="SimSun" w:hAnsi="Arial"/>
              <w:sz w:val="18"/>
            </w:rPr>
          </w:pPr>
        </w:p>
      </w:tc>
      <w:tc>
        <w:tcPr>
          <w:tcW w:w="1927" w:type="dxa"/>
          <w:vAlign w:val="bottom"/>
        </w:tcPr>
        <w:p w14:paraId="056353F8" w14:textId="77777777" w:rsidR="009C7D76" w:rsidRPr="00A82650" w:rsidRDefault="009C7D76" w:rsidP="00EF6668">
          <w:pPr>
            <w:tabs>
              <w:tab w:val="center" w:pos="4536"/>
              <w:tab w:val="right" w:pos="9072"/>
            </w:tabs>
            <w:spacing w:after="0" w:line="240" w:lineRule="auto"/>
            <w:rPr>
              <w:rFonts w:ascii="Arial" w:eastAsia="SimSun" w:hAnsi="Arial"/>
              <w:sz w:val="18"/>
            </w:rPr>
          </w:pPr>
        </w:p>
      </w:tc>
    </w:tr>
    <w:tr w:rsidR="009C7D76" w:rsidRPr="00A82650" w14:paraId="5FF94EBD" w14:textId="77777777" w:rsidTr="00EF6668">
      <w:trPr>
        <w:trHeight w:val="227"/>
      </w:trPr>
      <w:tc>
        <w:tcPr>
          <w:tcW w:w="6560" w:type="dxa"/>
          <w:gridSpan w:val="2"/>
          <w:vMerge/>
        </w:tcPr>
        <w:p w14:paraId="61790DE1" w14:textId="77777777" w:rsidR="009C7D76" w:rsidRPr="00A82650" w:rsidRDefault="009C7D76" w:rsidP="00EF6668">
          <w:pPr>
            <w:tabs>
              <w:tab w:val="center" w:pos="4536"/>
              <w:tab w:val="right" w:pos="9072"/>
            </w:tabs>
            <w:spacing w:after="0" w:line="240" w:lineRule="auto"/>
            <w:rPr>
              <w:rFonts w:ascii="Arial" w:eastAsia="SimSun" w:hAnsi="Arial"/>
              <w:sz w:val="18"/>
            </w:rPr>
          </w:pPr>
        </w:p>
      </w:tc>
      <w:tc>
        <w:tcPr>
          <w:tcW w:w="1945" w:type="dxa"/>
          <w:vAlign w:val="bottom"/>
        </w:tcPr>
        <w:p w14:paraId="7C165883" w14:textId="77777777" w:rsidR="009C7D76" w:rsidRPr="00A82650" w:rsidRDefault="009C7D76" w:rsidP="00EF6668">
          <w:pPr>
            <w:tabs>
              <w:tab w:val="center" w:pos="4536"/>
              <w:tab w:val="right" w:pos="9072"/>
            </w:tabs>
            <w:spacing w:after="0" w:line="240" w:lineRule="auto"/>
            <w:rPr>
              <w:rFonts w:ascii="Arial" w:eastAsia="SimSun" w:hAnsi="Arial"/>
              <w:sz w:val="18"/>
            </w:rPr>
          </w:pPr>
        </w:p>
      </w:tc>
      <w:tc>
        <w:tcPr>
          <w:tcW w:w="1927" w:type="dxa"/>
          <w:vAlign w:val="bottom"/>
        </w:tcPr>
        <w:p w14:paraId="004E8963" w14:textId="77777777" w:rsidR="009C7D76" w:rsidRPr="00A82650" w:rsidRDefault="009C7D76" w:rsidP="00EF6668">
          <w:pPr>
            <w:tabs>
              <w:tab w:val="center" w:pos="4536"/>
              <w:tab w:val="right" w:pos="9072"/>
            </w:tabs>
            <w:spacing w:after="0" w:line="240" w:lineRule="auto"/>
            <w:rPr>
              <w:rFonts w:ascii="Arial" w:eastAsia="SimSun" w:hAnsi="Arial"/>
              <w:sz w:val="18"/>
            </w:rPr>
          </w:pPr>
        </w:p>
      </w:tc>
    </w:tr>
    <w:tr w:rsidR="004F5B25" w:rsidRPr="00A82650" w14:paraId="3762784E" w14:textId="77777777" w:rsidTr="00EF6668">
      <w:trPr>
        <w:trHeight w:val="85"/>
      </w:trPr>
      <w:tc>
        <w:tcPr>
          <w:tcW w:w="6560" w:type="dxa"/>
          <w:gridSpan w:val="2"/>
        </w:tcPr>
        <w:p w14:paraId="7A4E9634" w14:textId="77777777" w:rsidR="004F5B25" w:rsidRPr="00A82650" w:rsidRDefault="004F5B25" w:rsidP="00EF6668">
          <w:pPr>
            <w:tabs>
              <w:tab w:val="center" w:pos="4536"/>
              <w:tab w:val="right" w:pos="9072"/>
            </w:tabs>
            <w:spacing w:after="0" w:line="240" w:lineRule="auto"/>
            <w:rPr>
              <w:rFonts w:ascii="Arial" w:eastAsia="SimSun" w:hAnsi="Arial"/>
              <w:sz w:val="18"/>
            </w:rPr>
          </w:pPr>
        </w:p>
      </w:tc>
      <w:tc>
        <w:tcPr>
          <w:tcW w:w="1945" w:type="dxa"/>
          <w:vAlign w:val="bottom"/>
        </w:tcPr>
        <w:p w14:paraId="33E5468C" w14:textId="77777777" w:rsidR="004F5B25" w:rsidRPr="00A82650" w:rsidRDefault="004F5B25" w:rsidP="00EF6668">
          <w:pPr>
            <w:tabs>
              <w:tab w:val="center" w:pos="4536"/>
              <w:tab w:val="right" w:pos="9072"/>
            </w:tabs>
            <w:spacing w:after="0" w:line="240" w:lineRule="auto"/>
            <w:rPr>
              <w:rFonts w:ascii="Arial" w:eastAsia="SimSun" w:hAnsi="Arial"/>
              <w:sz w:val="18"/>
            </w:rPr>
          </w:pPr>
        </w:p>
      </w:tc>
      <w:tc>
        <w:tcPr>
          <w:tcW w:w="1927" w:type="dxa"/>
          <w:vAlign w:val="bottom"/>
        </w:tcPr>
        <w:p w14:paraId="7DD033DC" w14:textId="77777777" w:rsidR="004F5B25" w:rsidRPr="00A82650" w:rsidRDefault="004F5B25" w:rsidP="00EF6668">
          <w:pPr>
            <w:tabs>
              <w:tab w:val="center" w:pos="4536"/>
              <w:tab w:val="right" w:pos="9072"/>
            </w:tabs>
            <w:spacing w:after="0" w:line="240" w:lineRule="auto"/>
            <w:rPr>
              <w:rFonts w:ascii="Arial" w:eastAsia="SimSun" w:hAnsi="Arial"/>
              <w:sz w:val="18"/>
            </w:rPr>
          </w:pPr>
        </w:p>
      </w:tc>
    </w:tr>
    <w:tr w:rsidR="00EA2458" w:rsidRPr="00A82650" w14:paraId="444D5D25" w14:textId="77777777" w:rsidTr="00EF6668">
      <w:trPr>
        <w:trHeight w:hRule="exact" w:val="1474"/>
      </w:trPr>
      <w:tc>
        <w:tcPr>
          <w:tcW w:w="993" w:type="dxa"/>
          <w:vMerge w:val="restart"/>
        </w:tcPr>
        <w:p w14:paraId="57AE2C10" w14:textId="77777777" w:rsidR="00EA2458" w:rsidRPr="00A82650" w:rsidRDefault="00EA2458" w:rsidP="00EF6668">
          <w:pPr>
            <w:tabs>
              <w:tab w:val="center" w:pos="4536"/>
              <w:tab w:val="right" w:pos="9072"/>
            </w:tabs>
            <w:spacing w:after="0" w:line="240" w:lineRule="auto"/>
            <w:rPr>
              <w:rFonts w:ascii="Arial" w:eastAsia="SimSun" w:hAnsi="Arial"/>
              <w:sz w:val="18"/>
            </w:rPr>
          </w:pPr>
        </w:p>
      </w:tc>
      <w:tc>
        <w:tcPr>
          <w:tcW w:w="5567" w:type="dxa"/>
          <w:vMerge w:val="restart"/>
        </w:tcPr>
        <w:p w14:paraId="4FDD58F3" w14:textId="77777777" w:rsidR="00EA2458" w:rsidRPr="00A82650" w:rsidRDefault="00EA2458" w:rsidP="00EF6668">
          <w:pPr>
            <w:tabs>
              <w:tab w:val="center" w:pos="4536"/>
              <w:tab w:val="right" w:pos="9072"/>
            </w:tabs>
            <w:spacing w:after="0" w:line="240" w:lineRule="auto"/>
            <w:rPr>
              <w:rFonts w:ascii="Arial" w:eastAsia="SimSun" w:hAnsi="Arial"/>
              <w:sz w:val="18"/>
            </w:rPr>
          </w:pPr>
        </w:p>
      </w:tc>
      <w:tc>
        <w:tcPr>
          <w:tcW w:w="1945" w:type="dxa"/>
        </w:tcPr>
        <w:p w14:paraId="79AA34C5" w14:textId="77777777" w:rsidR="00EA2458" w:rsidRDefault="00EA2458" w:rsidP="00EF6668">
          <w:pPr>
            <w:tabs>
              <w:tab w:val="center" w:pos="4536"/>
              <w:tab w:val="right" w:pos="9072"/>
            </w:tabs>
            <w:spacing w:after="0" w:line="240" w:lineRule="auto"/>
            <w:rPr>
              <w:rFonts w:ascii="Arial" w:eastAsia="SimSun" w:hAnsi="Arial"/>
              <w:sz w:val="18"/>
            </w:rPr>
          </w:pPr>
        </w:p>
      </w:tc>
      <w:tc>
        <w:tcPr>
          <w:tcW w:w="1927" w:type="dxa"/>
        </w:tcPr>
        <w:p w14:paraId="11B7693F" w14:textId="77777777" w:rsidR="00EA2458" w:rsidRPr="00BD3255" w:rsidRDefault="00EA2458" w:rsidP="00EF6668">
          <w:pPr>
            <w:spacing w:after="0"/>
            <w:rPr>
              <w:rFonts w:asciiTheme="majorHAnsi" w:hAnsiTheme="majorHAnsi" w:cstheme="majorHAnsi"/>
              <w:sz w:val="18"/>
              <w:szCs w:val="18"/>
            </w:rPr>
          </w:pPr>
        </w:p>
      </w:tc>
    </w:tr>
    <w:tr w:rsidR="00EA2458" w:rsidRPr="00A82650" w14:paraId="63EFB809" w14:textId="77777777" w:rsidTr="00EF6668">
      <w:trPr>
        <w:trHeight w:val="113"/>
      </w:trPr>
      <w:tc>
        <w:tcPr>
          <w:tcW w:w="993" w:type="dxa"/>
          <w:vMerge/>
        </w:tcPr>
        <w:p w14:paraId="66FB2450" w14:textId="77777777" w:rsidR="00EA2458" w:rsidRPr="00A82650" w:rsidRDefault="00EA2458" w:rsidP="00EF6668">
          <w:pPr>
            <w:tabs>
              <w:tab w:val="center" w:pos="4536"/>
              <w:tab w:val="right" w:pos="9072"/>
            </w:tabs>
            <w:spacing w:after="0" w:line="240" w:lineRule="auto"/>
            <w:rPr>
              <w:rFonts w:ascii="Arial" w:eastAsia="SimSun" w:hAnsi="Arial"/>
              <w:sz w:val="18"/>
            </w:rPr>
          </w:pPr>
        </w:p>
      </w:tc>
      <w:tc>
        <w:tcPr>
          <w:tcW w:w="5567" w:type="dxa"/>
          <w:vMerge/>
          <w:tcBorders>
            <w:bottom w:val="single" w:sz="12" w:space="0" w:color="auto"/>
          </w:tcBorders>
        </w:tcPr>
        <w:p w14:paraId="4BAD0307" w14:textId="77777777" w:rsidR="00EA2458" w:rsidRPr="00A82650" w:rsidRDefault="00EA2458" w:rsidP="00EF6668">
          <w:pPr>
            <w:tabs>
              <w:tab w:val="center" w:pos="4536"/>
              <w:tab w:val="right" w:pos="9072"/>
            </w:tabs>
            <w:spacing w:after="0" w:line="240" w:lineRule="auto"/>
            <w:rPr>
              <w:rFonts w:ascii="Arial" w:eastAsia="SimSun" w:hAnsi="Arial"/>
              <w:sz w:val="18"/>
            </w:rPr>
          </w:pPr>
        </w:p>
      </w:tc>
      <w:tc>
        <w:tcPr>
          <w:tcW w:w="3872" w:type="dxa"/>
          <w:gridSpan w:val="2"/>
          <w:tcBorders>
            <w:bottom w:val="single" w:sz="12" w:space="0" w:color="auto"/>
          </w:tcBorders>
        </w:tcPr>
        <w:p w14:paraId="475A07F2" w14:textId="77777777" w:rsidR="00EA2458" w:rsidRPr="00A82650" w:rsidRDefault="00EA2458" w:rsidP="00EF6668">
          <w:pPr>
            <w:tabs>
              <w:tab w:val="center" w:pos="4536"/>
              <w:tab w:val="right" w:pos="9072"/>
            </w:tabs>
            <w:spacing w:after="0" w:line="240" w:lineRule="auto"/>
            <w:rPr>
              <w:rFonts w:ascii="Arial" w:eastAsia="SimSun" w:hAnsi="Arial"/>
              <w:sz w:val="18"/>
            </w:rPr>
          </w:pPr>
        </w:p>
      </w:tc>
    </w:tr>
  </w:tbl>
  <w:p w14:paraId="7E742B66" w14:textId="77777777" w:rsidR="00552FA1" w:rsidRDefault="00552FA1" w:rsidP="00A8265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10D5775F"/>
    <w:multiLevelType w:val="hybridMultilevel"/>
    <w:tmpl w:val="7A86C300"/>
    <w:lvl w:ilvl="0" w:tplc="041D0001">
      <w:start w:val="1"/>
      <w:numFmt w:val="bullet"/>
      <w:lvlText w:val=""/>
      <w:lvlJc w:val="left"/>
      <w:pPr>
        <w:ind w:left="588" w:hanging="360"/>
      </w:pPr>
      <w:rPr>
        <w:rFonts w:ascii="Symbol" w:hAnsi="Symbol" w:hint="default"/>
      </w:rPr>
    </w:lvl>
    <w:lvl w:ilvl="1" w:tplc="041D0003" w:tentative="1">
      <w:start w:val="1"/>
      <w:numFmt w:val="bullet"/>
      <w:lvlText w:val="o"/>
      <w:lvlJc w:val="left"/>
      <w:pPr>
        <w:ind w:left="1308" w:hanging="360"/>
      </w:pPr>
      <w:rPr>
        <w:rFonts w:ascii="Courier New" w:hAnsi="Courier New" w:cs="Courier New" w:hint="default"/>
      </w:rPr>
    </w:lvl>
    <w:lvl w:ilvl="2" w:tplc="041D0005" w:tentative="1">
      <w:start w:val="1"/>
      <w:numFmt w:val="bullet"/>
      <w:lvlText w:val=""/>
      <w:lvlJc w:val="left"/>
      <w:pPr>
        <w:ind w:left="2028" w:hanging="360"/>
      </w:pPr>
      <w:rPr>
        <w:rFonts w:ascii="Wingdings" w:hAnsi="Wingdings" w:hint="default"/>
      </w:rPr>
    </w:lvl>
    <w:lvl w:ilvl="3" w:tplc="041D0001" w:tentative="1">
      <w:start w:val="1"/>
      <w:numFmt w:val="bullet"/>
      <w:lvlText w:val=""/>
      <w:lvlJc w:val="left"/>
      <w:pPr>
        <w:ind w:left="2748" w:hanging="360"/>
      </w:pPr>
      <w:rPr>
        <w:rFonts w:ascii="Symbol" w:hAnsi="Symbol" w:hint="default"/>
      </w:rPr>
    </w:lvl>
    <w:lvl w:ilvl="4" w:tplc="041D0003" w:tentative="1">
      <w:start w:val="1"/>
      <w:numFmt w:val="bullet"/>
      <w:lvlText w:val="o"/>
      <w:lvlJc w:val="left"/>
      <w:pPr>
        <w:ind w:left="3468" w:hanging="360"/>
      </w:pPr>
      <w:rPr>
        <w:rFonts w:ascii="Courier New" w:hAnsi="Courier New" w:cs="Courier New" w:hint="default"/>
      </w:rPr>
    </w:lvl>
    <w:lvl w:ilvl="5" w:tplc="041D0005" w:tentative="1">
      <w:start w:val="1"/>
      <w:numFmt w:val="bullet"/>
      <w:lvlText w:val=""/>
      <w:lvlJc w:val="left"/>
      <w:pPr>
        <w:ind w:left="4188" w:hanging="360"/>
      </w:pPr>
      <w:rPr>
        <w:rFonts w:ascii="Wingdings" w:hAnsi="Wingdings" w:hint="default"/>
      </w:rPr>
    </w:lvl>
    <w:lvl w:ilvl="6" w:tplc="041D0001" w:tentative="1">
      <w:start w:val="1"/>
      <w:numFmt w:val="bullet"/>
      <w:lvlText w:val=""/>
      <w:lvlJc w:val="left"/>
      <w:pPr>
        <w:ind w:left="4908" w:hanging="360"/>
      </w:pPr>
      <w:rPr>
        <w:rFonts w:ascii="Symbol" w:hAnsi="Symbol" w:hint="default"/>
      </w:rPr>
    </w:lvl>
    <w:lvl w:ilvl="7" w:tplc="041D0003" w:tentative="1">
      <w:start w:val="1"/>
      <w:numFmt w:val="bullet"/>
      <w:lvlText w:val="o"/>
      <w:lvlJc w:val="left"/>
      <w:pPr>
        <w:ind w:left="5628" w:hanging="360"/>
      </w:pPr>
      <w:rPr>
        <w:rFonts w:ascii="Courier New" w:hAnsi="Courier New" w:cs="Courier New" w:hint="default"/>
      </w:rPr>
    </w:lvl>
    <w:lvl w:ilvl="8" w:tplc="041D0005" w:tentative="1">
      <w:start w:val="1"/>
      <w:numFmt w:val="bullet"/>
      <w:lvlText w:val=""/>
      <w:lvlJc w:val="left"/>
      <w:pPr>
        <w:ind w:left="6348" w:hanging="360"/>
      </w:pPr>
      <w:rPr>
        <w:rFonts w:ascii="Wingdings" w:hAnsi="Wingdings" w:hint="default"/>
      </w:rPr>
    </w:lvl>
  </w:abstractNum>
  <w:abstractNum w:abstractNumId="12" w15:restartNumberingAfterBreak="0">
    <w:nsid w:val="12CA0123"/>
    <w:multiLevelType w:val="hybridMultilevel"/>
    <w:tmpl w:val="A418D5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7A3397"/>
    <w:multiLevelType w:val="hybridMultilevel"/>
    <w:tmpl w:val="1ECA9F9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5254D92"/>
    <w:multiLevelType w:val="hybridMultilevel"/>
    <w:tmpl w:val="E244CB8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DAF6F02"/>
    <w:multiLevelType w:val="hybridMultilevel"/>
    <w:tmpl w:val="FB9C5A8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
  </w:num>
  <w:num w:numId="4">
    <w:abstractNumId w:val="15"/>
  </w:num>
  <w:num w:numId="5">
    <w:abstractNumId w:val="2"/>
  </w:num>
  <w:num w:numId="6">
    <w:abstractNumId w:val="15"/>
  </w:num>
  <w:num w:numId="7">
    <w:abstractNumId w:val="1"/>
  </w:num>
  <w:num w:numId="8">
    <w:abstractNumId w:val="15"/>
  </w:num>
  <w:num w:numId="9">
    <w:abstractNumId w:val="0"/>
  </w:num>
  <w:num w:numId="10">
    <w:abstractNumId w:val="15"/>
  </w:num>
  <w:num w:numId="11">
    <w:abstractNumId w:val="13"/>
  </w:num>
  <w:num w:numId="12">
    <w:abstractNumId w:val="13"/>
  </w:num>
  <w:num w:numId="13">
    <w:abstractNumId w:val="13"/>
  </w:num>
  <w:num w:numId="14">
    <w:abstractNumId w:val="13"/>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 w:numId="25">
    <w:abstractNumId w:val="17"/>
  </w:num>
  <w:num w:numId="26">
    <w:abstractNumId w:val="14"/>
  </w:num>
  <w:num w:numId="27">
    <w:abstractNumId w:val="11"/>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1304"/>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46"/>
    <w:rsid w:val="00002482"/>
    <w:rsid w:val="00007937"/>
    <w:rsid w:val="00022F60"/>
    <w:rsid w:val="00027B4D"/>
    <w:rsid w:val="000819EC"/>
    <w:rsid w:val="000959DC"/>
    <w:rsid w:val="000A4A5B"/>
    <w:rsid w:val="000A5F99"/>
    <w:rsid w:val="000A74D1"/>
    <w:rsid w:val="000D11BB"/>
    <w:rsid w:val="00115B69"/>
    <w:rsid w:val="00126B43"/>
    <w:rsid w:val="00136479"/>
    <w:rsid w:val="00156371"/>
    <w:rsid w:val="0016347D"/>
    <w:rsid w:val="00196A58"/>
    <w:rsid w:val="001D7F5A"/>
    <w:rsid w:val="00204DE7"/>
    <w:rsid w:val="002061FD"/>
    <w:rsid w:val="00216ED3"/>
    <w:rsid w:val="00217673"/>
    <w:rsid w:val="00242F97"/>
    <w:rsid w:val="00263757"/>
    <w:rsid w:val="00276BBC"/>
    <w:rsid w:val="0029778C"/>
    <w:rsid w:val="002A00B1"/>
    <w:rsid w:val="002A43D8"/>
    <w:rsid w:val="002A78E2"/>
    <w:rsid w:val="002B1A93"/>
    <w:rsid w:val="002B2C69"/>
    <w:rsid w:val="002B47F4"/>
    <w:rsid w:val="002F3B9E"/>
    <w:rsid w:val="002F4547"/>
    <w:rsid w:val="0031135D"/>
    <w:rsid w:val="00316570"/>
    <w:rsid w:val="00323E9E"/>
    <w:rsid w:val="00337EC0"/>
    <w:rsid w:val="00346B54"/>
    <w:rsid w:val="003548FA"/>
    <w:rsid w:val="0038029E"/>
    <w:rsid w:val="00390423"/>
    <w:rsid w:val="003A11E6"/>
    <w:rsid w:val="003A6FBC"/>
    <w:rsid w:val="003B68C4"/>
    <w:rsid w:val="003E1BAA"/>
    <w:rsid w:val="003F0454"/>
    <w:rsid w:val="00400749"/>
    <w:rsid w:val="0041215F"/>
    <w:rsid w:val="00417112"/>
    <w:rsid w:val="00461B4D"/>
    <w:rsid w:val="0047340F"/>
    <w:rsid w:val="004A2E9F"/>
    <w:rsid w:val="004A303F"/>
    <w:rsid w:val="004C1830"/>
    <w:rsid w:val="004D304D"/>
    <w:rsid w:val="004D5EBE"/>
    <w:rsid w:val="004F5B25"/>
    <w:rsid w:val="00507E76"/>
    <w:rsid w:val="00510FB8"/>
    <w:rsid w:val="00552FA1"/>
    <w:rsid w:val="00564188"/>
    <w:rsid w:val="005A3AEF"/>
    <w:rsid w:val="005B55AE"/>
    <w:rsid w:val="005B7123"/>
    <w:rsid w:val="005C5C82"/>
    <w:rsid w:val="005D4DDD"/>
    <w:rsid w:val="005F3167"/>
    <w:rsid w:val="0060763B"/>
    <w:rsid w:val="00612997"/>
    <w:rsid w:val="006329E3"/>
    <w:rsid w:val="00632BB8"/>
    <w:rsid w:val="00656E97"/>
    <w:rsid w:val="00663AF9"/>
    <w:rsid w:val="006A4265"/>
    <w:rsid w:val="006A4B5F"/>
    <w:rsid w:val="006B4D88"/>
    <w:rsid w:val="006D4317"/>
    <w:rsid w:val="006D72F1"/>
    <w:rsid w:val="006E6BDF"/>
    <w:rsid w:val="006F148A"/>
    <w:rsid w:val="006F7B55"/>
    <w:rsid w:val="007014B6"/>
    <w:rsid w:val="00710DA5"/>
    <w:rsid w:val="0071355F"/>
    <w:rsid w:val="0071480A"/>
    <w:rsid w:val="007230EB"/>
    <w:rsid w:val="00735748"/>
    <w:rsid w:val="00744CA4"/>
    <w:rsid w:val="0076060B"/>
    <w:rsid w:val="00792DE3"/>
    <w:rsid w:val="0079792F"/>
    <w:rsid w:val="007A5D0A"/>
    <w:rsid w:val="007B50A9"/>
    <w:rsid w:val="007D44DF"/>
    <w:rsid w:val="007D60F0"/>
    <w:rsid w:val="007E51A2"/>
    <w:rsid w:val="007F032C"/>
    <w:rsid w:val="008233A3"/>
    <w:rsid w:val="00823B46"/>
    <w:rsid w:val="00843669"/>
    <w:rsid w:val="00871DA3"/>
    <w:rsid w:val="00875788"/>
    <w:rsid w:val="00881446"/>
    <w:rsid w:val="0089403A"/>
    <w:rsid w:val="008962D1"/>
    <w:rsid w:val="008F4555"/>
    <w:rsid w:val="00901E9D"/>
    <w:rsid w:val="00905CF0"/>
    <w:rsid w:val="00906E80"/>
    <w:rsid w:val="00920DC5"/>
    <w:rsid w:val="00927F2D"/>
    <w:rsid w:val="009747DD"/>
    <w:rsid w:val="00974F99"/>
    <w:rsid w:val="009777CD"/>
    <w:rsid w:val="009B4D2D"/>
    <w:rsid w:val="009B77A2"/>
    <w:rsid w:val="009C5B78"/>
    <w:rsid w:val="009C7D76"/>
    <w:rsid w:val="009D17A3"/>
    <w:rsid w:val="009E2C19"/>
    <w:rsid w:val="009F3DF4"/>
    <w:rsid w:val="009F4D05"/>
    <w:rsid w:val="00A07B83"/>
    <w:rsid w:val="00A21301"/>
    <w:rsid w:val="00A81556"/>
    <w:rsid w:val="00A82650"/>
    <w:rsid w:val="00A93E17"/>
    <w:rsid w:val="00AA714B"/>
    <w:rsid w:val="00AC00F0"/>
    <w:rsid w:val="00AC4B41"/>
    <w:rsid w:val="00AC7179"/>
    <w:rsid w:val="00AE00CA"/>
    <w:rsid w:val="00AF002E"/>
    <w:rsid w:val="00AF0CF1"/>
    <w:rsid w:val="00AF45C1"/>
    <w:rsid w:val="00B045D0"/>
    <w:rsid w:val="00B076AD"/>
    <w:rsid w:val="00B1295C"/>
    <w:rsid w:val="00B42366"/>
    <w:rsid w:val="00B44A7A"/>
    <w:rsid w:val="00B505CF"/>
    <w:rsid w:val="00B51A09"/>
    <w:rsid w:val="00B60DBB"/>
    <w:rsid w:val="00B6589B"/>
    <w:rsid w:val="00B7174A"/>
    <w:rsid w:val="00B73D33"/>
    <w:rsid w:val="00B91E19"/>
    <w:rsid w:val="00BA7BE6"/>
    <w:rsid w:val="00BC6CE2"/>
    <w:rsid w:val="00BD3255"/>
    <w:rsid w:val="00BD77E1"/>
    <w:rsid w:val="00BE06D0"/>
    <w:rsid w:val="00BE410F"/>
    <w:rsid w:val="00BE4F80"/>
    <w:rsid w:val="00C03742"/>
    <w:rsid w:val="00C14AB8"/>
    <w:rsid w:val="00C36324"/>
    <w:rsid w:val="00C42E53"/>
    <w:rsid w:val="00C51969"/>
    <w:rsid w:val="00C52EB8"/>
    <w:rsid w:val="00C57F53"/>
    <w:rsid w:val="00C718AE"/>
    <w:rsid w:val="00C82D14"/>
    <w:rsid w:val="00C9739F"/>
    <w:rsid w:val="00C97D18"/>
    <w:rsid w:val="00CC6020"/>
    <w:rsid w:val="00CF5A9A"/>
    <w:rsid w:val="00D13124"/>
    <w:rsid w:val="00D16375"/>
    <w:rsid w:val="00D34733"/>
    <w:rsid w:val="00D57EB0"/>
    <w:rsid w:val="00D67D9F"/>
    <w:rsid w:val="00D77718"/>
    <w:rsid w:val="00DB2E2A"/>
    <w:rsid w:val="00DB47E2"/>
    <w:rsid w:val="00DD7319"/>
    <w:rsid w:val="00DE55DA"/>
    <w:rsid w:val="00E020A8"/>
    <w:rsid w:val="00E06C2B"/>
    <w:rsid w:val="00E15023"/>
    <w:rsid w:val="00E3719B"/>
    <w:rsid w:val="00EA2458"/>
    <w:rsid w:val="00EB5553"/>
    <w:rsid w:val="00EF31E6"/>
    <w:rsid w:val="00EF6668"/>
    <w:rsid w:val="00EF6781"/>
    <w:rsid w:val="00F00A10"/>
    <w:rsid w:val="00F02904"/>
    <w:rsid w:val="00F03104"/>
    <w:rsid w:val="00F36B0E"/>
    <w:rsid w:val="00F43F11"/>
    <w:rsid w:val="00F63702"/>
    <w:rsid w:val="00F71229"/>
    <w:rsid w:val="00F87444"/>
    <w:rsid w:val="00F93989"/>
    <w:rsid w:val="00FB6CB8"/>
    <w:rsid w:val="00FC105C"/>
    <w:rsid w:val="00FD5A70"/>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70231"/>
  <w15:docId w15:val="{A1535888-704F-4FAE-80B6-8431CB83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B46"/>
    <w:pPr>
      <w:spacing w:after="160" w:line="288" w:lineRule="auto"/>
    </w:pPr>
    <w:rPr>
      <w:rFonts w:eastAsiaTheme="minorEastAsia"/>
      <w:szCs w:val="19"/>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9F3DF4"/>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9F3DF4"/>
    <w:rPr>
      <w:rFonts w:eastAsiaTheme="minorEastAsia"/>
      <w:sz w:val="16"/>
      <w:szCs w:val="20"/>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semiHidden/>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9F3DF4"/>
    <w:pPr>
      <w:numPr>
        <w:numId w:val="24"/>
      </w:numPr>
      <w:spacing w:after="80"/>
      <w:ind w:left="357" w:hanging="357"/>
      <w:contextualSpacing/>
    </w:pPr>
  </w:style>
  <w:style w:type="paragraph" w:styleId="Punktlista2">
    <w:name w:val="List Bullet 2"/>
    <w:basedOn w:val="Punktlista"/>
    <w:uiPriority w:val="99"/>
    <w:rsid w:val="00AE00CA"/>
    <w:pPr>
      <w:numPr>
        <w:ilvl w:val="1"/>
      </w:numPr>
      <w:ind w:left="714" w:hanging="357"/>
    </w:pPr>
  </w:style>
  <w:style w:type="paragraph" w:styleId="Punktlista3">
    <w:name w:val="List Bullet 3"/>
    <w:basedOn w:val="Punktlista2"/>
    <w:uiPriority w:val="99"/>
    <w:rsid w:val="00D16375"/>
    <w:pPr>
      <w:numPr>
        <w:ilvl w:val="2"/>
      </w:numPr>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EF6781"/>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EF6781"/>
    <w:rPr>
      <w:rFonts w:ascii="Arial" w:eastAsiaTheme="minorEastAsia" w:hAnsi="Arial"/>
      <w:sz w:val="14"/>
      <w:szCs w:val="19"/>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FC105C"/>
    <w:pPr>
      <w:pBdr>
        <w:top w:val="single" w:sz="8" w:space="3" w:color="auto"/>
      </w:pBdr>
      <w:ind w:right="-624"/>
    </w:pPr>
  </w:style>
  <w:style w:type="character" w:styleId="Olstomnmnande">
    <w:name w:val="Unresolved Mention"/>
    <w:basedOn w:val="Standardstycketeckensnitt"/>
    <w:uiPriority w:val="99"/>
    <w:semiHidden/>
    <w:unhideWhenUsed/>
    <w:rsid w:val="00F00A10"/>
    <w:rPr>
      <w:color w:val="605E5C"/>
      <w:shd w:val="clear" w:color="auto" w:fill="E1DFDD"/>
    </w:rPr>
  </w:style>
  <w:style w:type="character" w:styleId="Kommentarsreferens">
    <w:name w:val="annotation reference"/>
    <w:basedOn w:val="Standardstycketeckensnitt"/>
    <w:uiPriority w:val="99"/>
    <w:semiHidden/>
    <w:unhideWhenUsed/>
    <w:rsid w:val="00881446"/>
    <w:rPr>
      <w:sz w:val="16"/>
      <w:szCs w:val="16"/>
    </w:rPr>
  </w:style>
  <w:style w:type="paragraph" w:styleId="Kommentarer">
    <w:name w:val="annotation text"/>
    <w:basedOn w:val="Normal"/>
    <w:link w:val="KommentarerChar"/>
    <w:uiPriority w:val="99"/>
    <w:semiHidden/>
    <w:unhideWhenUsed/>
    <w:rsid w:val="00881446"/>
    <w:pPr>
      <w:spacing w:line="240" w:lineRule="auto"/>
    </w:pPr>
    <w:rPr>
      <w:sz w:val="20"/>
      <w:szCs w:val="20"/>
    </w:rPr>
  </w:style>
  <w:style w:type="character" w:customStyle="1" w:styleId="KommentarerChar">
    <w:name w:val="Kommentarer Char"/>
    <w:basedOn w:val="Standardstycketeckensnitt"/>
    <w:link w:val="Kommentarer"/>
    <w:uiPriority w:val="99"/>
    <w:semiHidden/>
    <w:rsid w:val="00881446"/>
    <w:rPr>
      <w:rFonts w:eastAsiaTheme="minorEastAsia"/>
      <w:sz w:val="20"/>
      <w:szCs w:val="20"/>
    </w:rPr>
  </w:style>
  <w:style w:type="paragraph" w:styleId="Kommentarsmne">
    <w:name w:val="annotation subject"/>
    <w:basedOn w:val="Kommentarer"/>
    <w:next w:val="Kommentarer"/>
    <w:link w:val="KommentarsmneChar"/>
    <w:uiPriority w:val="99"/>
    <w:semiHidden/>
    <w:unhideWhenUsed/>
    <w:rsid w:val="00881446"/>
    <w:rPr>
      <w:b/>
      <w:bCs/>
    </w:rPr>
  </w:style>
  <w:style w:type="character" w:customStyle="1" w:styleId="KommentarsmneChar">
    <w:name w:val="Kommentarsämne Char"/>
    <w:basedOn w:val="KommentarerChar"/>
    <w:link w:val="Kommentarsmne"/>
    <w:uiPriority w:val="99"/>
    <w:semiHidden/>
    <w:rsid w:val="00881446"/>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pu\appdata\roaming\microsoft\templates\Svensk\Brevmall.dotx" TargetMode="External"/></Relationship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371A4F5026F5B469896CA73EB491066" ma:contentTypeVersion="16" ma:contentTypeDescription="Skapa ett nytt dokument." ma:contentTypeScope="" ma:versionID="bbf532e19c89190e546e36fc58b1e7e8">
  <xsd:schema xmlns:xsd="http://www.w3.org/2001/XMLSchema" xmlns:xs="http://www.w3.org/2001/XMLSchema" xmlns:p="http://schemas.microsoft.com/office/2006/metadata/properties" xmlns:ns2="9e5f631f-dce7-4bd6-9762-48451d429a68" xmlns:ns3="db27044c-e56a-4593-820f-2c1732c3095f" targetNamespace="http://schemas.microsoft.com/office/2006/metadata/properties" ma:root="true" ma:fieldsID="d9cb9a5000b536ce871dcca99d18a7ec" ns2:_="" ns3:_="">
    <xsd:import namespace="9e5f631f-dce7-4bd6-9762-48451d429a68"/>
    <xsd:import namespace="db27044c-e56a-4593-820f-2c1732c30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f631f-dce7-4bd6-9762-48451d429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65922fe9-c968-4f6e-af13-dbe136a619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7044c-e56a-4593-820f-2c1732c3095f"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8c63be41-8e55-4b1a-a7aa-6bb7b3f66999}" ma:internalName="TaxCatchAll" ma:showField="CatchAllData" ma:web="db27044c-e56a-4593-820f-2c1732c309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b27044c-e56a-4593-820f-2c1732c3095f">
      <UserInfo>
        <DisplayName/>
        <AccountId xsi:nil="true"/>
        <AccountType/>
      </UserInfo>
    </SharedWithUsers>
    <lcf76f155ced4ddcb4097134ff3c332f xmlns="9e5f631f-dce7-4bd6-9762-48451d429a68">
      <Terms xmlns="http://schemas.microsoft.com/office/infopath/2007/PartnerControls"/>
    </lcf76f155ced4ddcb4097134ff3c332f>
    <TaxCatchAll xmlns="db27044c-e56a-4593-820f-2c1732c3095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7B5F2-8938-4039-AA4D-7359127E17D1}">
  <ds:schemaRefs>
    <ds:schemaRef ds:uri="http://schemas.microsoft.com/sharepoint/v3/contenttype/forms"/>
  </ds:schemaRefs>
</ds:datastoreItem>
</file>

<file path=customXml/itemProps2.xml><?xml version="1.0" encoding="utf-8"?>
<ds:datastoreItem xmlns:ds="http://schemas.openxmlformats.org/officeDocument/2006/customXml" ds:itemID="{705F8473-00CA-426D-912C-5FF6471B0771}"/>
</file>

<file path=customXml/itemProps3.xml><?xml version="1.0" encoding="utf-8"?>
<ds:datastoreItem xmlns:ds="http://schemas.openxmlformats.org/officeDocument/2006/customXml" ds:itemID="{3EB3DBD7-EB71-4A4C-9BA9-EE18EB5DB6C0}">
  <ds:schemaRefs>
    <ds:schemaRef ds:uri="http://schemas.microsoft.com/office/2006/metadata/properties"/>
    <ds:schemaRef ds:uri="http://schemas.microsoft.com/office/infopath/2007/PartnerControls"/>
    <ds:schemaRef ds:uri="db27044c-e56a-4593-820f-2c1732c3095f"/>
  </ds:schemaRefs>
</ds:datastoreItem>
</file>

<file path=customXml/itemProps4.xml><?xml version="1.0" encoding="utf-8"?>
<ds:datastoreItem xmlns:ds="http://schemas.openxmlformats.org/officeDocument/2006/customXml" ds:itemID="{E77428E0-CD78-4975-A36B-3964D921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Brevmall.dotx</Template>
  <TotalTime>18</TotalTime>
  <Pages>2</Pages>
  <Words>449</Words>
  <Characters>2385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Pucar</dc:creator>
  <cp:keywords>class='Internal'</cp:keywords>
  <cp:lastModifiedBy>Malin Hedenskog</cp:lastModifiedBy>
  <cp:revision>10</cp:revision>
  <cp:lastPrinted>2019-11-27T11:38:00Z</cp:lastPrinted>
  <dcterms:created xsi:type="dcterms:W3CDTF">2020-11-23T08:06:00Z</dcterms:created>
  <dcterms:modified xsi:type="dcterms:W3CDTF">2022-03-30T10:47:00Z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0x0101007371A4F5026F5B469896CA73EB491066</vt:lpwstr>
  </property>
  <property fmtid="{D5CDD505-2E9C-101B-9397-08002B2CF9AE}" pid="3" name="Order">
    <vt:r8>21900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