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35F4" w14:textId="77777777" w:rsidR="00730F26" w:rsidRPr="0037535D" w:rsidRDefault="00325B8D" w:rsidP="00180436">
      <w:pPr>
        <w:pStyle w:val="Ingetavstnd"/>
        <w:tabs>
          <w:tab w:val="left" w:pos="1985"/>
        </w:tabs>
        <w:ind w:hanging="993"/>
      </w:pPr>
      <w:r w:rsidRPr="0037535D">
        <w:rPr>
          <w:rFonts w:ascii="Arial" w:eastAsia="SimSun" w:hAnsi="Arial"/>
          <w:noProof/>
          <w:sz w:val="18"/>
          <w:lang w:val="fr-FR"/>
        </w:rPr>
        <w:drawing>
          <wp:inline distT="0" distB="0" distL="0" distR="0" wp14:anchorId="277EA6BA" wp14:editId="5AEBF59B">
            <wp:extent cx="1430020" cy="418211"/>
            <wp:effectExtent l="0" t="0" r="0" b="1270"/>
            <wp:docPr id="1" name="Bildobjekt 1" descr="Svenska institut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Svenska institutet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41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DAB" w:rsidRPr="0037535D">
        <w:t xml:space="preserve"> </w:t>
      </w:r>
      <w:r w:rsidR="00854DAB" w:rsidRPr="0037535D">
        <w:rPr>
          <w:color w:val="FFFFFF" w:themeColor="background1"/>
          <w:sz w:val="2"/>
          <w:szCs w:val="2"/>
        </w:rPr>
        <w:t>För kontaktuppgifter se www.si.se</w:t>
      </w:r>
      <w:r w:rsidRPr="0037535D">
        <w:br w:type="column"/>
      </w:r>
      <w:r w:rsidR="00180436" w:rsidRPr="0037535D">
        <w:rPr>
          <w:noProof/>
        </w:rPr>
        <mc:AlternateContent>
          <mc:Choice Requires="wps">
            <w:drawing>
              <wp:inline distT="0" distB="0" distL="0" distR="0" wp14:anchorId="602E4665" wp14:editId="6A4F74CB">
                <wp:extent cx="2624400" cy="1400400"/>
                <wp:effectExtent l="0" t="0" r="5080" b="9525"/>
                <wp:docPr id="217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24400" cy="14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FC3DB" w14:textId="1C6F2D62" w:rsidR="00180436" w:rsidRPr="00BA1824" w:rsidRDefault="00180436" w:rsidP="00317B25">
                            <w:pPr>
                              <w:pStyle w:val="Ingetavstnd"/>
                              <w:tabs>
                                <w:tab w:val="left" w:pos="1985"/>
                              </w:tabs>
                              <w:ind w:hanging="993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BA1824">
                              <w:rPr>
                                <w:lang w:val="de-DE"/>
                              </w:rPr>
                              <w:t>Datum:</w:t>
                            </w:r>
                            <w:r w:rsidRPr="00BA18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8955CC" w:rsidRPr="00BA18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de-DE"/>
                              </w:rPr>
                              <w:t>Datum:</w:t>
                            </w:r>
                            <w:r w:rsidR="008955CC" w:rsidRPr="00BA18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317B2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de-DE"/>
                              </w:rPr>
                              <w:t>2025-04-</w:t>
                            </w:r>
                            <w:r w:rsidR="00F96F4F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de-DE"/>
                              </w:rPr>
                              <w:t>17</w:t>
                            </w:r>
                          </w:p>
                          <w:p w14:paraId="4932C4B5" w14:textId="443987CA" w:rsidR="00BA1824" w:rsidRDefault="00317B25" w:rsidP="00317B25">
                            <w:pPr>
                              <w:pStyle w:val="Ingetavstnd"/>
                              <w:tabs>
                                <w:tab w:val="left" w:pos="1985"/>
                              </w:tabs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Bilaga</w:t>
                            </w:r>
                            <w:r w:rsidR="00180436" w:rsidRPr="00BA18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:</w:t>
                            </w:r>
                            <w:r w:rsidR="00180436" w:rsidRPr="00BA182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4b</w:t>
                            </w:r>
                          </w:p>
                          <w:p w14:paraId="3808FAA6" w14:textId="7F1FBC4E" w:rsidR="00317B25" w:rsidRDefault="00317B25" w:rsidP="00317B25">
                            <w:pPr>
                              <w:pStyle w:val="Ingetavstnd"/>
                              <w:tabs>
                                <w:tab w:val="left" w:pos="1985"/>
                              </w:tabs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Dokument: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ab/>
                              <w:t>Företagsbilaga</w:t>
                            </w:r>
                          </w:p>
                          <w:p w14:paraId="5F5F0C15" w14:textId="77777777" w:rsidR="00180436" w:rsidRPr="007E32DE" w:rsidRDefault="00180436" w:rsidP="008955CC">
                            <w:pPr>
                              <w:pStyle w:val="Adressindrag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7E32D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sv-S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2E46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06.65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" filled="f" stroked="f">
                <o:lock v:ext="edit" aspectratio="t"/>
                <v:textbox inset="0,0,0,0">
                  <w:txbxContent>
                    <w:p w14:paraId="0E8FC3DB" w14:textId="1C6F2D62" w:rsidR="00180436" w:rsidRPr="00BA1824" w:rsidRDefault="00180436" w:rsidP="00317B25">
                      <w:pPr>
                        <w:pStyle w:val="Ingetavstnd"/>
                        <w:tabs>
                          <w:tab w:val="left" w:pos="1985"/>
                        </w:tabs>
                        <w:ind w:hanging="993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de-DE"/>
                        </w:rPr>
                      </w:pPr>
                      <w:r w:rsidRPr="00BA1824">
                        <w:rPr>
                          <w:lang w:val="de-DE"/>
                        </w:rPr>
                        <w:t>Datum:</w:t>
                      </w:r>
                      <w:r w:rsidRPr="00BA1824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de-DE"/>
                        </w:rPr>
                        <w:tab/>
                      </w:r>
                      <w:r w:rsidR="008955CC" w:rsidRPr="00BA1824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de-DE"/>
                        </w:rPr>
                        <w:t>Datum:</w:t>
                      </w:r>
                      <w:r w:rsidR="008955CC" w:rsidRPr="00BA1824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de-DE"/>
                        </w:rPr>
                        <w:tab/>
                      </w:r>
                      <w:r w:rsidR="00317B25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de-DE"/>
                        </w:rPr>
                        <w:t>2025-04-</w:t>
                      </w:r>
                      <w:r w:rsidR="00F96F4F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de-DE"/>
                        </w:rPr>
                        <w:t>17</w:t>
                      </w:r>
                    </w:p>
                    <w:p w14:paraId="4932C4B5" w14:textId="443987CA" w:rsidR="00BA1824" w:rsidRDefault="00317B25" w:rsidP="00317B25">
                      <w:pPr>
                        <w:pStyle w:val="Ingetavstnd"/>
                        <w:tabs>
                          <w:tab w:val="left" w:pos="1985"/>
                        </w:tabs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Bilaga</w:t>
                      </w:r>
                      <w:r w:rsidR="00180436" w:rsidRPr="00BA1824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:</w:t>
                      </w:r>
                      <w:r w:rsidR="00180436" w:rsidRPr="00BA1824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4b</w:t>
                      </w:r>
                    </w:p>
                    <w:p w14:paraId="3808FAA6" w14:textId="7F1FBC4E" w:rsidR="00317B25" w:rsidRDefault="00317B25" w:rsidP="00317B25">
                      <w:pPr>
                        <w:pStyle w:val="Ingetavstnd"/>
                        <w:tabs>
                          <w:tab w:val="left" w:pos="1985"/>
                        </w:tabs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Dokument: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ab/>
                        <w:t>Företagsbilaga</w:t>
                      </w:r>
                    </w:p>
                    <w:p w14:paraId="5F5F0C15" w14:textId="77777777" w:rsidR="00180436" w:rsidRPr="007E32DE" w:rsidRDefault="00180436" w:rsidP="008955CC">
                      <w:pPr>
                        <w:pStyle w:val="Adressindrag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sv-SE"/>
                        </w:rPr>
                      </w:pPr>
                      <w:r w:rsidRPr="007E32DE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sv-S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49A364" w14:textId="77777777" w:rsidR="00325B8D" w:rsidRPr="0037535D" w:rsidRDefault="00325B8D" w:rsidP="008955CC">
      <w:pPr>
        <w:pStyle w:val="Ingetavstnd"/>
        <w:spacing w:after="360"/>
      </w:pPr>
    </w:p>
    <w:p w14:paraId="5B0DED52" w14:textId="77777777" w:rsidR="00D848E5" w:rsidRPr="0037535D" w:rsidRDefault="00D848E5" w:rsidP="00E15107">
      <w:pPr>
        <w:pStyle w:val="Ingetavstnd"/>
        <w:spacing w:after="240"/>
        <w:sectPr w:rsidR="00D848E5" w:rsidRPr="0037535D" w:rsidSect="00325B8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8" w:bottom="1418" w:left="1701" w:header="737" w:footer="0" w:gutter="0"/>
          <w:cols w:num="2" w:space="567" w:equalWidth="0">
            <w:col w:w="4933" w:space="567"/>
            <w:col w:w="3287"/>
          </w:cols>
          <w:titlePg/>
          <w:docGrid w:linePitch="360"/>
        </w:sectPr>
      </w:pPr>
    </w:p>
    <w:p w14:paraId="3204007D" w14:textId="77777777" w:rsidR="00317B25" w:rsidRPr="00395D0C" w:rsidRDefault="00317B25" w:rsidP="00317B25">
      <w:pPr>
        <w:pStyle w:val="Rubrik1"/>
        <w:ind w:right="282"/>
        <w:rPr>
          <w:lang w:val="en-GB"/>
        </w:rPr>
      </w:pPr>
      <w:r w:rsidRPr="00395D0C">
        <w:rPr>
          <w:lang w:val="en-GB"/>
        </w:rPr>
        <w:t>The Swedish Institute Ukraine Cooperation Programme</w:t>
      </w:r>
    </w:p>
    <w:p w14:paraId="5E937ACC" w14:textId="77777777" w:rsidR="00317B25" w:rsidRPr="00395D0C" w:rsidRDefault="00317B25" w:rsidP="00317B25">
      <w:pPr>
        <w:rPr>
          <w:lang w:val="en-GB"/>
        </w:rPr>
      </w:pPr>
    </w:p>
    <w:p w14:paraId="5ADAD793" w14:textId="21BDA0FC" w:rsidR="00317B25" w:rsidRPr="00317B25" w:rsidRDefault="00317B25" w:rsidP="00317B25">
      <w:pPr>
        <w:pStyle w:val="Rubrik2"/>
      </w:pPr>
      <w:r w:rsidRPr="00317B25">
        <w:t>Bilaga 4b: Företagsbilaga</w:t>
      </w:r>
    </w:p>
    <w:p w14:paraId="5C289823" w14:textId="3A5AC0D1" w:rsidR="00317B25" w:rsidRPr="00317B25" w:rsidRDefault="00317B25" w:rsidP="00317B25">
      <w:r w:rsidRPr="00317B25">
        <w:t>Utlysning av projektstöd med d</w:t>
      </w:r>
      <w:r>
        <w:t>eadline 7 maj 2025</w:t>
      </w:r>
    </w:p>
    <w:p w14:paraId="732E8E45" w14:textId="77777777" w:rsidR="00317B25" w:rsidRPr="007E32DE" w:rsidRDefault="00317B25" w:rsidP="00317B25"/>
    <w:p w14:paraId="5C14EEB1" w14:textId="28F6A80A" w:rsidR="00317B25" w:rsidRPr="00317B25" w:rsidRDefault="00317B25" w:rsidP="00317B25">
      <w:pPr>
        <w:rPr>
          <w:rFonts w:cstheme="minorHAnsi"/>
          <w:b/>
          <w:bCs/>
        </w:rPr>
      </w:pPr>
      <w:r w:rsidRPr="00317B25">
        <w:rPr>
          <w:rFonts w:cstheme="minorHAnsi"/>
          <w:b/>
          <w:bCs/>
        </w:rPr>
        <w:t>Projekttitel</w:t>
      </w:r>
      <w:r w:rsidRPr="00317B25">
        <w:rPr>
          <w:rFonts w:cstheme="minorHAnsi"/>
          <w:b/>
          <w:bCs/>
        </w:rPr>
        <w:tab/>
      </w:r>
    </w:p>
    <w:p w14:paraId="2A15DF6F" w14:textId="22E1083A" w:rsidR="00317B25" w:rsidRPr="00317B25" w:rsidRDefault="00317B25" w:rsidP="00317B25">
      <w:pPr>
        <w:spacing w:after="120"/>
        <w:rPr>
          <w:rFonts w:cstheme="minorHAnsi"/>
          <w:szCs w:val="18"/>
        </w:rPr>
      </w:pPr>
      <w:r w:rsidRPr="00317B25">
        <w:rPr>
          <w:rFonts w:cstheme="minorHAnsi"/>
          <w:szCs w:val="18"/>
        </w:rPr>
        <w:fldChar w:fldCharType="begin">
          <w:ffData>
            <w:name w:val=""/>
            <w:enabled/>
            <w:calcOnExit/>
            <w:textInput>
              <w:maxLength w:val="100"/>
            </w:textInput>
          </w:ffData>
        </w:fldChar>
      </w:r>
      <w:r w:rsidRPr="00317B25">
        <w:rPr>
          <w:rFonts w:cstheme="minorHAnsi"/>
          <w:szCs w:val="18"/>
        </w:rPr>
        <w:instrText xml:space="preserve"> FORMTEXT </w:instrText>
      </w:r>
      <w:r w:rsidRPr="00317B25">
        <w:rPr>
          <w:rFonts w:cstheme="minorHAnsi"/>
          <w:szCs w:val="18"/>
        </w:rPr>
      </w:r>
      <w:r w:rsidRPr="00317B25">
        <w:rPr>
          <w:rFonts w:cstheme="minorHAnsi"/>
          <w:szCs w:val="18"/>
        </w:rPr>
        <w:fldChar w:fldCharType="separate"/>
      </w:r>
      <w:r w:rsidR="00C823AC">
        <w:rPr>
          <w:rFonts w:cstheme="minorHAnsi"/>
          <w:szCs w:val="18"/>
        </w:rPr>
        <w:t> </w:t>
      </w:r>
      <w:r w:rsidR="00C823AC">
        <w:rPr>
          <w:rFonts w:cstheme="minorHAnsi"/>
          <w:szCs w:val="18"/>
        </w:rPr>
        <w:t> </w:t>
      </w:r>
      <w:r w:rsidR="00C823AC">
        <w:rPr>
          <w:rFonts w:cstheme="minorHAnsi"/>
          <w:szCs w:val="18"/>
        </w:rPr>
        <w:t> </w:t>
      </w:r>
      <w:r w:rsidR="00C823AC">
        <w:rPr>
          <w:rFonts w:cstheme="minorHAnsi"/>
          <w:szCs w:val="18"/>
        </w:rPr>
        <w:t> </w:t>
      </w:r>
      <w:r w:rsidR="00C823AC">
        <w:rPr>
          <w:rFonts w:cstheme="minorHAnsi"/>
          <w:szCs w:val="18"/>
        </w:rPr>
        <w:t> </w:t>
      </w:r>
      <w:r w:rsidRPr="00317B25">
        <w:rPr>
          <w:rFonts w:cstheme="minorHAnsi"/>
          <w:szCs w:val="18"/>
        </w:rPr>
        <w:fldChar w:fldCharType="end"/>
      </w:r>
    </w:p>
    <w:p w14:paraId="00896373" w14:textId="54CCBBFE" w:rsidR="00317B25" w:rsidRPr="00317B25" w:rsidRDefault="00317B25" w:rsidP="00317B25">
      <w:pPr>
        <w:rPr>
          <w:rFonts w:cstheme="minorHAnsi"/>
          <w:b/>
          <w:bCs/>
        </w:rPr>
      </w:pPr>
      <w:r w:rsidRPr="00317B25">
        <w:rPr>
          <w:rFonts w:cstheme="minorHAnsi"/>
          <w:b/>
          <w:bCs/>
        </w:rPr>
        <w:t>Bidragstyp</w:t>
      </w:r>
    </w:p>
    <w:p w14:paraId="31B8EFD8" w14:textId="0C8E1D7F" w:rsidR="00317B25" w:rsidRPr="00317B25" w:rsidRDefault="00165C6A" w:rsidP="00317B25">
      <w:pPr>
        <w:rPr>
          <w:rFonts w:cstheme="minorHAnsi"/>
          <w:szCs w:val="18"/>
        </w:rPr>
      </w:pPr>
      <w:sdt>
        <w:sdtPr>
          <w:id w:val="1478416932"/>
          <w:placeholder>
            <w:docPart w:val="4487305A566E4B169A24FEE5B2B1003A"/>
          </w:placeholder>
          <w:showingPlcHdr/>
          <w:dropDownList>
            <w:listItem w:displayText="Projektförberedelse" w:value="Projektförberedelse"/>
            <w:listItem w:displayText="Samarbetsprojekt" w:value="Samarbetsprojekt"/>
            <w:listItem w:displayText="Utbildningsprogram" w:value="Utbildningsprogram"/>
          </w:dropDownList>
        </w:sdtPr>
        <w:sdtEndPr/>
        <w:sdtContent>
          <w:r w:rsidR="00317B25">
            <w:t>Klicka för att välja bidragstyp</w:t>
          </w:r>
        </w:sdtContent>
      </w:sdt>
    </w:p>
    <w:p w14:paraId="26B4D994" w14:textId="77777777" w:rsidR="00317B25" w:rsidRPr="007E32DE" w:rsidRDefault="00317B25" w:rsidP="00317B25">
      <w:pPr>
        <w:rPr>
          <w:rFonts w:cstheme="minorHAnsi"/>
          <w:b/>
          <w:bCs/>
        </w:rPr>
      </w:pPr>
    </w:p>
    <w:p w14:paraId="14B3506B" w14:textId="7019BEAD" w:rsidR="00317B25" w:rsidRPr="00317B25" w:rsidRDefault="00317B25" w:rsidP="00317B25">
      <w:pPr>
        <w:rPr>
          <w:rFonts w:cstheme="minorHAnsi"/>
          <w:b/>
          <w:bCs/>
        </w:rPr>
      </w:pPr>
      <w:r w:rsidRPr="00317B25">
        <w:rPr>
          <w:rFonts w:cstheme="minorHAnsi"/>
          <w:b/>
          <w:bCs/>
        </w:rPr>
        <w:t>Huvudsökande aktör</w:t>
      </w:r>
    </w:p>
    <w:p w14:paraId="3E20D8F9" w14:textId="77777777" w:rsidR="00317B25" w:rsidRPr="00317B25" w:rsidRDefault="00317B25" w:rsidP="00317B25">
      <w:pPr>
        <w:rPr>
          <w:rFonts w:cstheme="minorHAnsi"/>
          <w:szCs w:val="18"/>
        </w:rPr>
      </w:pPr>
      <w:r w:rsidRPr="00317B25">
        <w:rPr>
          <w:rFonts w:cstheme="minorHAnsi"/>
          <w:szCs w:val="18"/>
        </w:rPr>
        <w:fldChar w:fldCharType="begin">
          <w:ffData>
            <w:name w:val="AppOrg"/>
            <w:enabled/>
            <w:calcOnExit/>
            <w:textInput>
              <w:maxLength w:val="200"/>
            </w:textInput>
          </w:ffData>
        </w:fldChar>
      </w:r>
      <w:bookmarkStart w:id="0" w:name="AppOrg"/>
      <w:r w:rsidRPr="00317B25">
        <w:rPr>
          <w:rFonts w:cstheme="minorHAnsi"/>
          <w:szCs w:val="18"/>
        </w:rPr>
        <w:instrText xml:space="preserve"> FORMTEXT </w:instrText>
      </w:r>
      <w:r w:rsidRPr="00317B25">
        <w:rPr>
          <w:rFonts w:cstheme="minorHAnsi"/>
          <w:szCs w:val="18"/>
        </w:rPr>
      </w:r>
      <w:r w:rsidRPr="00317B25">
        <w:rPr>
          <w:rFonts w:cstheme="minorHAnsi"/>
          <w:szCs w:val="18"/>
        </w:rPr>
        <w:fldChar w:fldCharType="separate"/>
      </w:r>
      <w:r w:rsidRPr="00317B25">
        <w:rPr>
          <w:rFonts w:cstheme="minorHAnsi"/>
          <w:noProof/>
          <w:szCs w:val="18"/>
        </w:rPr>
        <w:t> </w:t>
      </w:r>
      <w:r w:rsidRPr="00317B25">
        <w:rPr>
          <w:rFonts w:cstheme="minorHAnsi"/>
          <w:noProof/>
          <w:szCs w:val="18"/>
        </w:rPr>
        <w:t> </w:t>
      </w:r>
      <w:r w:rsidRPr="00317B25">
        <w:rPr>
          <w:rFonts w:cstheme="minorHAnsi"/>
          <w:noProof/>
          <w:szCs w:val="18"/>
        </w:rPr>
        <w:t> </w:t>
      </w:r>
      <w:r w:rsidRPr="00317B25">
        <w:rPr>
          <w:rFonts w:cstheme="minorHAnsi"/>
          <w:noProof/>
          <w:szCs w:val="18"/>
        </w:rPr>
        <w:t> </w:t>
      </w:r>
      <w:r w:rsidRPr="00317B25">
        <w:rPr>
          <w:rFonts w:cstheme="minorHAnsi"/>
          <w:noProof/>
          <w:szCs w:val="18"/>
        </w:rPr>
        <w:t> </w:t>
      </w:r>
      <w:r w:rsidRPr="00317B25">
        <w:rPr>
          <w:rFonts w:cstheme="minorHAnsi"/>
          <w:szCs w:val="18"/>
        </w:rPr>
        <w:fldChar w:fldCharType="end"/>
      </w:r>
      <w:bookmarkEnd w:id="0"/>
    </w:p>
    <w:p w14:paraId="0D309E37" w14:textId="0970C098" w:rsidR="00317B25" w:rsidRPr="00317B25" w:rsidRDefault="00317B25" w:rsidP="00317B25">
      <w:pPr>
        <w:rPr>
          <w:rFonts w:cstheme="minorHAnsi"/>
          <w:b/>
          <w:bCs/>
        </w:rPr>
      </w:pPr>
      <w:r w:rsidRPr="00317B25">
        <w:rPr>
          <w:rFonts w:cstheme="minorHAnsi"/>
          <w:b/>
          <w:bCs/>
        </w:rPr>
        <w:t>Projektledare/kontaktperson</w:t>
      </w:r>
    </w:p>
    <w:p w14:paraId="1D32665F" w14:textId="77777777" w:rsidR="00317B25" w:rsidRPr="00317B25" w:rsidRDefault="00317B25" w:rsidP="00317B25">
      <w:pPr>
        <w:spacing w:after="120"/>
        <w:rPr>
          <w:rFonts w:cstheme="minorHAnsi"/>
          <w:szCs w:val="18"/>
        </w:rPr>
      </w:pPr>
      <w:r w:rsidRPr="00317B25">
        <w:rPr>
          <w:rFonts w:cstheme="minorHAnsi"/>
          <w:szCs w:val="18"/>
        </w:rPr>
        <w:fldChar w:fldCharType="begin">
          <w:ffData>
            <w:name w:val=""/>
            <w:enabled/>
            <w:calcOnExit/>
            <w:textInput>
              <w:maxLength w:val="200"/>
            </w:textInput>
          </w:ffData>
        </w:fldChar>
      </w:r>
      <w:r w:rsidRPr="00317B25">
        <w:rPr>
          <w:rFonts w:cstheme="minorHAnsi"/>
          <w:szCs w:val="18"/>
        </w:rPr>
        <w:instrText xml:space="preserve"> FORMTEXT </w:instrText>
      </w:r>
      <w:r w:rsidRPr="00317B25">
        <w:rPr>
          <w:rFonts w:cstheme="minorHAnsi"/>
          <w:szCs w:val="18"/>
        </w:rPr>
      </w:r>
      <w:r w:rsidRPr="00317B25">
        <w:rPr>
          <w:rFonts w:cstheme="minorHAnsi"/>
          <w:szCs w:val="18"/>
        </w:rPr>
        <w:fldChar w:fldCharType="separate"/>
      </w:r>
      <w:r w:rsidRPr="00317B25">
        <w:rPr>
          <w:rFonts w:cstheme="minorHAnsi"/>
          <w:noProof/>
          <w:szCs w:val="18"/>
        </w:rPr>
        <w:t> </w:t>
      </w:r>
      <w:r w:rsidRPr="00317B25">
        <w:rPr>
          <w:rFonts w:cstheme="minorHAnsi"/>
          <w:noProof/>
          <w:szCs w:val="18"/>
        </w:rPr>
        <w:t> </w:t>
      </w:r>
      <w:r w:rsidRPr="00317B25">
        <w:rPr>
          <w:rFonts w:cstheme="minorHAnsi"/>
          <w:noProof/>
          <w:szCs w:val="18"/>
        </w:rPr>
        <w:t> </w:t>
      </w:r>
      <w:r w:rsidRPr="00317B25">
        <w:rPr>
          <w:rFonts w:cstheme="minorHAnsi"/>
          <w:noProof/>
          <w:szCs w:val="18"/>
        </w:rPr>
        <w:t> </w:t>
      </w:r>
      <w:r w:rsidRPr="00317B25">
        <w:rPr>
          <w:rFonts w:cstheme="minorHAnsi"/>
          <w:noProof/>
          <w:szCs w:val="18"/>
        </w:rPr>
        <w:t> </w:t>
      </w:r>
      <w:r w:rsidRPr="00317B25">
        <w:rPr>
          <w:rFonts w:cstheme="minorHAnsi"/>
          <w:szCs w:val="18"/>
        </w:rPr>
        <w:fldChar w:fldCharType="end"/>
      </w:r>
    </w:p>
    <w:p w14:paraId="318DFB71" w14:textId="77777777" w:rsidR="00317B25" w:rsidRPr="00886438" w:rsidRDefault="00317B25" w:rsidP="00317B25">
      <w:pPr>
        <w:spacing w:after="200" w:line="276" w:lineRule="auto"/>
        <w:rPr>
          <w:lang w:val="en-GB"/>
        </w:rPr>
      </w:pPr>
    </w:p>
    <w:p w14:paraId="2EF3E8FB" w14:textId="4DCE29F3" w:rsidR="00317B25" w:rsidRPr="00317B25" w:rsidRDefault="00317B25" w:rsidP="00317B25">
      <w:pPr>
        <w:pStyle w:val="Rubrik2"/>
      </w:pPr>
      <w:r w:rsidRPr="00317B25">
        <w:t>Instruktion</w:t>
      </w:r>
    </w:p>
    <w:p w14:paraId="45EB7687" w14:textId="4AEE715C" w:rsidR="00E61FCC" w:rsidRDefault="00317B25" w:rsidP="00033DD1">
      <w:r>
        <w:t xml:space="preserve">I ett </w:t>
      </w:r>
      <w:r w:rsidR="000815DB">
        <w:t xml:space="preserve">projektstöd från Svenska Institutet </w:t>
      </w:r>
      <w:r w:rsidR="005F4DEA">
        <w:t xml:space="preserve">(SI) </w:t>
      </w:r>
      <w:r w:rsidR="000815DB">
        <w:t>är det inte möjligt att budgetera för vinst.</w:t>
      </w:r>
      <w:r w:rsidR="00144C0E">
        <w:t xml:space="preserve"> De egna kostnaderna </w:t>
      </w:r>
      <w:r w:rsidR="007E32DE">
        <w:t xml:space="preserve">för aktörer inom partnerskapet </w:t>
      </w:r>
      <w:r w:rsidR="00636851">
        <w:t xml:space="preserve">får endast beräknas på kostnadstäckning, dvs ingen vinst eller vinstmarginal kan ingå. </w:t>
      </w:r>
      <w:r w:rsidR="00E61FCC">
        <w:t>Projektresultat behöver vara allmänt tillgängliga.</w:t>
      </w:r>
    </w:p>
    <w:p w14:paraId="136E662B" w14:textId="25E237F5" w:rsidR="00033DD1" w:rsidRPr="000815DB" w:rsidRDefault="007E32DE" w:rsidP="00033DD1">
      <w:r>
        <w:t>SI tillämpar statsstödsregler (de minimis) och kommer i händelse av att det blir aktuellt</w:t>
      </w:r>
      <w:r w:rsidR="005F38F9">
        <w:t xml:space="preserve"> göra en bedömning om e</w:t>
      </w:r>
      <w:r w:rsidR="002B3E0F">
        <w:t xml:space="preserve">nskilda </w:t>
      </w:r>
      <w:r>
        <w:t>projektansökningar utgör statsstöd</w:t>
      </w:r>
      <w:r w:rsidR="002B3E0F">
        <w:t xml:space="preserve">. </w:t>
      </w:r>
      <w:r w:rsidR="00033DD1">
        <w:t>I de fall ett projekt bedöms falla inom statsstödsreglerna</w:t>
      </w:r>
      <w:r w:rsidR="00D92EBD">
        <w:t xml:space="preserve"> kommer SI att kontakta berör</w:t>
      </w:r>
      <w:r w:rsidR="00EA76FD">
        <w:t>d</w:t>
      </w:r>
      <w:r w:rsidR="00067FF7">
        <w:t xml:space="preserve"> </w:t>
      </w:r>
      <w:r>
        <w:t xml:space="preserve">huvudsökande aktör om kompletterande </w:t>
      </w:r>
      <w:r w:rsidR="00033DD1">
        <w:t xml:space="preserve">intyg </w:t>
      </w:r>
      <w:r w:rsidR="00EA76FD">
        <w:t>över</w:t>
      </w:r>
      <w:r w:rsidR="00033DD1">
        <w:t xml:space="preserve"> erhållna stats</w:t>
      </w:r>
      <w:r>
        <w:t>stöd under</w:t>
      </w:r>
      <w:r w:rsidR="00033DD1">
        <w:t xml:space="preserve"> de senaste tre åren.</w:t>
      </w:r>
    </w:p>
    <w:p w14:paraId="665D812D" w14:textId="77777777" w:rsidR="000D715F" w:rsidRPr="0037535D" w:rsidRDefault="000D715F" w:rsidP="0028133D"/>
    <w:p w14:paraId="7E2E96EA" w14:textId="13252927" w:rsidR="00485B3E" w:rsidRPr="00485B3E" w:rsidRDefault="00485B3E" w:rsidP="00485B3E">
      <w:pPr>
        <w:pStyle w:val="Liststycke"/>
        <w:numPr>
          <w:ilvl w:val="1"/>
          <w:numId w:val="25"/>
        </w:numPr>
        <w:ind w:left="567" w:hanging="567"/>
        <w:rPr>
          <w:b/>
          <w:bCs/>
        </w:rPr>
      </w:pPr>
      <w:r w:rsidRPr="00485B3E">
        <w:rPr>
          <w:b/>
          <w:bCs/>
        </w:rPr>
        <w:lastRenderedPageBreak/>
        <w:t>Kommer bidraget från SI at</w:t>
      </w:r>
      <w:r>
        <w:rPr>
          <w:b/>
          <w:bCs/>
        </w:rPr>
        <w:t>t användas för utvecklingen av en produkt eller tjänst som ni senare skulle kunna sälja kommersiellt?</w:t>
      </w:r>
    </w:p>
    <w:p w14:paraId="022DBE5F" w14:textId="654FBCC2" w:rsidR="0037535D" w:rsidRPr="00485B3E" w:rsidRDefault="0018222C" w:rsidP="00485B3E">
      <w:pPr>
        <w:ind w:left="567"/>
      </w:pPr>
      <w:sdt>
        <w:sdtPr>
          <w:rPr>
            <w:rFonts w:ascii="Segoe UI Symbol" w:hAnsi="Segoe UI Symbol" w:cs="Segoe UI Symbol"/>
          </w:rPr>
          <w:id w:val="-1317495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F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7535D" w:rsidRPr="00485B3E">
        <w:t xml:space="preserve"> Ja</w:t>
      </w:r>
      <w:r w:rsidR="005148F5">
        <w:t xml:space="preserve"> </w:t>
      </w:r>
      <w:r w:rsidR="005148F5" w:rsidRPr="0037535D">
        <w:t xml:space="preserve">→ </w:t>
      </w:r>
      <w:r w:rsidR="005148F5">
        <w:rPr>
          <w:i/>
          <w:iCs/>
        </w:rPr>
        <w:t>Möjligt att söka medel för, men kan innebära statsstöd</w:t>
      </w:r>
      <w:r w:rsidR="005148F5" w:rsidRPr="00485B3E">
        <w:rPr>
          <w:i/>
          <w:iCs/>
        </w:rPr>
        <w:t> </w:t>
      </w:r>
      <w:r w:rsidR="0037535D" w:rsidRPr="00485B3E">
        <w:br/>
      </w:r>
      <w:sdt>
        <w:sdtPr>
          <w:rPr>
            <w:rFonts w:ascii="Segoe UI Symbol" w:hAnsi="Segoe UI Symbol" w:cs="Segoe UI Symbol"/>
          </w:rPr>
          <w:id w:val="1680390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F4F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485B3E">
        <w:t xml:space="preserve"> </w:t>
      </w:r>
      <w:r w:rsidR="0037535D" w:rsidRPr="00485B3E">
        <w:t>Nej</w:t>
      </w:r>
    </w:p>
    <w:p w14:paraId="5688E921" w14:textId="77777777" w:rsidR="00485B3E" w:rsidRDefault="00485B3E" w:rsidP="0037535D"/>
    <w:p w14:paraId="44E35B37" w14:textId="79A2ADFC" w:rsidR="00485B3E" w:rsidRPr="00485B3E" w:rsidRDefault="00485B3E" w:rsidP="00485B3E">
      <w:pPr>
        <w:pStyle w:val="Liststycke"/>
        <w:numPr>
          <w:ilvl w:val="1"/>
          <w:numId w:val="25"/>
        </w:numPr>
        <w:ind w:left="567" w:hanging="567"/>
        <w:rPr>
          <w:b/>
          <w:bCs/>
        </w:rPr>
      </w:pPr>
      <w:r>
        <w:rPr>
          <w:b/>
          <w:bCs/>
        </w:rPr>
        <w:t>Gynnar verksamheten från SI-bidraget endast ert företag, eller kommer det att innebära bredare nytta för andra aktörer?</w:t>
      </w:r>
    </w:p>
    <w:p w14:paraId="2FECF05F" w14:textId="1B04823B" w:rsidR="0037535D" w:rsidRDefault="0018222C" w:rsidP="00485B3E">
      <w:pPr>
        <w:ind w:left="567"/>
      </w:pPr>
      <w:sdt>
        <w:sdtPr>
          <w:rPr>
            <w:rFonts w:ascii="Segoe UI Symbol" w:hAnsi="Segoe UI Symbol" w:cs="Segoe UI Symbol"/>
          </w:rPr>
          <w:id w:val="894249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F4F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485B3E">
        <w:t xml:space="preserve"> </w:t>
      </w:r>
      <w:r w:rsidR="0037535D" w:rsidRPr="0037535D">
        <w:t xml:space="preserve">Endast vårt företag → </w:t>
      </w:r>
      <w:r w:rsidR="0037535D" w:rsidRPr="00485B3E">
        <w:rPr>
          <w:i/>
          <w:iCs/>
        </w:rPr>
        <w:t>Ej möjligt att söka medel för </w:t>
      </w:r>
      <w:r w:rsidR="0037535D" w:rsidRPr="0037535D">
        <w:br/>
      </w:r>
      <w:sdt>
        <w:sdtPr>
          <w:rPr>
            <w:rFonts w:ascii="Segoe UI Symbol" w:hAnsi="Segoe UI Symbol" w:cs="Segoe UI Symbol"/>
          </w:rPr>
          <w:id w:val="1838425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F4F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485B3E">
        <w:t xml:space="preserve"> </w:t>
      </w:r>
      <w:r w:rsidR="00485B3E">
        <w:t>Projektet</w:t>
      </w:r>
      <w:r w:rsidR="0037535D" w:rsidRPr="0037535D">
        <w:t xml:space="preserve"> </w:t>
      </w:r>
      <w:r w:rsidR="00485B3E">
        <w:t>kommer att innebära nytta för fler aktörer</w:t>
      </w:r>
      <w:r w:rsidR="0037535D" w:rsidRPr="0037535D">
        <w:t xml:space="preserve"> → </w:t>
      </w:r>
      <w:r w:rsidR="0037535D">
        <w:t>Möjligt att söka stöd för</w:t>
      </w:r>
      <w:r w:rsidR="0037535D" w:rsidRPr="0037535D">
        <w:t> </w:t>
      </w:r>
    </w:p>
    <w:p w14:paraId="746AA009" w14:textId="77777777" w:rsidR="00485B3E" w:rsidRDefault="00485B3E" w:rsidP="0037535D"/>
    <w:p w14:paraId="1EA8E7C1" w14:textId="2DAC814A" w:rsidR="00485B3E" w:rsidRPr="00485B3E" w:rsidRDefault="00485B3E" w:rsidP="00485B3E">
      <w:pPr>
        <w:pStyle w:val="Liststycke"/>
        <w:numPr>
          <w:ilvl w:val="1"/>
          <w:numId w:val="25"/>
        </w:numPr>
        <w:tabs>
          <w:tab w:val="left" w:pos="851"/>
        </w:tabs>
        <w:ind w:left="567" w:hanging="567"/>
        <w:rPr>
          <w:b/>
          <w:bCs/>
        </w:rPr>
      </w:pPr>
      <w:r>
        <w:rPr>
          <w:b/>
          <w:bCs/>
        </w:rPr>
        <w:t>Kan ni beskriva hur projektet kommer att ha ett allmännyttigt syfte?</w:t>
      </w:r>
    </w:p>
    <w:p w14:paraId="50CF8F16" w14:textId="7F6CD020" w:rsidR="00485B3E" w:rsidRDefault="0018222C" w:rsidP="00485B3E">
      <w:pPr>
        <w:ind w:left="567"/>
      </w:pPr>
      <w:sdt>
        <w:sdtPr>
          <w:rPr>
            <w:rFonts w:ascii="Segoe UI Symbol" w:hAnsi="Segoe UI Symbol" w:cs="Segoe UI Symbol"/>
          </w:rPr>
          <w:id w:val="1404336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485B3E">
        <w:t xml:space="preserve"> </w:t>
      </w:r>
      <w:r w:rsidR="00485B3E">
        <w:t>Nej</w:t>
      </w:r>
      <w:r w:rsidR="00485B3E" w:rsidRPr="0037535D">
        <w:t xml:space="preserve"> → </w:t>
      </w:r>
      <w:r w:rsidR="00485B3E" w:rsidRPr="00485B3E">
        <w:rPr>
          <w:i/>
          <w:iCs/>
        </w:rPr>
        <w:t>Ej möjligt att söka medel för </w:t>
      </w:r>
      <w:r w:rsidR="00485B3E" w:rsidRPr="0037535D">
        <w:br/>
      </w:r>
      <w:sdt>
        <w:sdtPr>
          <w:rPr>
            <w:rFonts w:ascii="Segoe UI Symbol" w:hAnsi="Segoe UI Symbol" w:cs="Segoe UI Symbol"/>
          </w:rPr>
          <w:id w:val="1501005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485B3E">
        <w:t xml:space="preserve"> </w:t>
      </w:r>
      <w:r w:rsidR="00485B3E">
        <w:t>Ja, förklara på vilket sätt:</w:t>
      </w:r>
    </w:p>
    <w:p w14:paraId="2462CFE9" w14:textId="1E1CB6B1" w:rsidR="00485B3E" w:rsidRDefault="00485B3E" w:rsidP="00485B3E">
      <w:pPr>
        <w:ind w:left="567"/>
        <w:rPr>
          <w:rFonts w:cstheme="minorHAnsi"/>
          <w:szCs w:val="18"/>
        </w:rPr>
      </w:pPr>
      <w:r>
        <w:rPr>
          <w:rFonts w:cstheme="minorHAnsi"/>
          <w:szCs w:val="18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cstheme="minorHAnsi"/>
          <w:szCs w:val="18"/>
        </w:rPr>
        <w:instrText xml:space="preserve"> FORMTEXT </w:instrText>
      </w:r>
      <w:r>
        <w:rPr>
          <w:rFonts w:cstheme="minorHAnsi"/>
          <w:szCs w:val="18"/>
        </w:rPr>
      </w:r>
      <w:r>
        <w:rPr>
          <w:rFonts w:cstheme="minorHAnsi"/>
          <w:szCs w:val="18"/>
        </w:rPr>
        <w:fldChar w:fldCharType="separate"/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szCs w:val="18"/>
        </w:rPr>
        <w:fldChar w:fldCharType="end"/>
      </w:r>
    </w:p>
    <w:p w14:paraId="2D5788B7" w14:textId="77777777" w:rsidR="00485B3E" w:rsidRDefault="00485B3E" w:rsidP="00485B3E"/>
    <w:p w14:paraId="6C760535" w14:textId="70E30335" w:rsidR="00485B3E" w:rsidRPr="00485B3E" w:rsidRDefault="00485B3E" w:rsidP="00485B3E">
      <w:pPr>
        <w:pStyle w:val="Liststycke"/>
        <w:numPr>
          <w:ilvl w:val="1"/>
          <w:numId w:val="25"/>
        </w:numPr>
        <w:tabs>
          <w:tab w:val="left" w:pos="851"/>
        </w:tabs>
        <w:ind w:left="567" w:hanging="567"/>
        <w:rPr>
          <w:b/>
          <w:bCs/>
        </w:rPr>
      </w:pPr>
      <w:r>
        <w:rPr>
          <w:b/>
          <w:bCs/>
        </w:rPr>
        <w:t>I projektets budget (bilaga 3), vid uppräkningen av era förväntade egna kostnader, ingår där något utöver kostnadstäckning?</w:t>
      </w:r>
    </w:p>
    <w:p w14:paraId="5B33D102" w14:textId="0CB851F4" w:rsidR="0037535D" w:rsidRDefault="0018222C" w:rsidP="00485B3E">
      <w:pPr>
        <w:ind w:left="567"/>
      </w:pPr>
      <w:sdt>
        <w:sdtPr>
          <w:rPr>
            <w:rFonts w:ascii="Segoe UI Symbol" w:hAnsi="Segoe UI Symbol" w:cs="Segoe UI Symbol"/>
          </w:rPr>
          <w:id w:val="1291017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485B3E">
        <w:t xml:space="preserve"> </w:t>
      </w:r>
      <w:r w:rsidR="00485B3E">
        <w:t>Ja</w:t>
      </w:r>
      <w:r w:rsidR="00485B3E" w:rsidRPr="0037535D">
        <w:t xml:space="preserve"> → </w:t>
      </w:r>
      <w:r w:rsidR="00485B3E" w:rsidRPr="00485B3E">
        <w:rPr>
          <w:i/>
          <w:iCs/>
        </w:rPr>
        <w:t>Ej möjligt att söka medel för </w:t>
      </w:r>
      <w:r w:rsidR="0037535D" w:rsidRPr="0037535D">
        <w:t> </w:t>
      </w:r>
      <w:r w:rsidR="0037535D" w:rsidRPr="0037535D">
        <w:br/>
      </w:r>
      <w:sdt>
        <w:sdtPr>
          <w:rPr>
            <w:rFonts w:ascii="Segoe UI Symbol" w:hAnsi="Segoe UI Symbol" w:cs="Segoe UI Symbol"/>
          </w:rPr>
          <w:id w:val="-420030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485B3E">
        <w:t xml:space="preserve"> </w:t>
      </w:r>
      <w:r w:rsidR="00485B3E">
        <w:t>Nej</w:t>
      </w:r>
    </w:p>
    <w:p w14:paraId="1CAEC179" w14:textId="77777777" w:rsidR="00485B3E" w:rsidRDefault="00485B3E" w:rsidP="0037535D"/>
    <w:p w14:paraId="107CFFEF" w14:textId="2A4CC917" w:rsidR="00485B3E" w:rsidRPr="00485B3E" w:rsidRDefault="009534AA" w:rsidP="00485B3E">
      <w:pPr>
        <w:pStyle w:val="Liststycke"/>
        <w:numPr>
          <w:ilvl w:val="1"/>
          <w:numId w:val="25"/>
        </w:numPr>
        <w:tabs>
          <w:tab w:val="left" w:pos="851"/>
        </w:tabs>
        <w:ind w:left="567" w:hanging="567"/>
        <w:rPr>
          <w:b/>
          <w:bCs/>
        </w:rPr>
      </w:pPr>
      <w:r>
        <w:rPr>
          <w:b/>
          <w:bCs/>
        </w:rPr>
        <w:t>Kommer projektresultaten att bli allmänt tillgängliga</w:t>
      </w:r>
    </w:p>
    <w:p w14:paraId="26732D5F" w14:textId="075820B8" w:rsidR="00485B3E" w:rsidRDefault="0018222C" w:rsidP="00485B3E">
      <w:pPr>
        <w:ind w:left="567"/>
      </w:pPr>
      <w:sdt>
        <w:sdtPr>
          <w:rPr>
            <w:rFonts w:ascii="Segoe UI Symbol" w:hAnsi="Segoe UI Symbol" w:cs="Segoe UI Symbol"/>
          </w:rPr>
          <w:id w:val="-1709331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485B3E">
        <w:t xml:space="preserve"> </w:t>
      </w:r>
      <w:r w:rsidR="009534AA">
        <w:t>Nej</w:t>
      </w:r>
      <w:r w:rsidR="00485B3E" w:rsidRPr="0037535D">
        <w:t xml:space="preserve"> → </w:t>
      </w:r>
      <w:r w:rsidR="00485B3E" w:rsidRPr="00485B3E">
        <w:rPr>
          <w:i/>
          <w:iCs/>
        </w:rPr>
        <w:t>Ej möjligt att söka medel för </w:t>
      </w:r>
      <w:r w:rsidR="00485B3E" w:rsidRPr="0037535D">
        <w:t> </w:t>
      </w:r>
      <w:r w:rsidR="00485B3E" w:rsidRPr="0037535D">
        <w:br/>
      </w:r>
      <w:sdt>
        <w:sdtPr>
          <w:rPr>
            <w:rFonts w:ascii="Segoe UI Symbol" w:hAnsi="Segoe UI Symbol" w:cs="Segoe UI Symbol"/>
          </w:rPr>
          <w:id w:val="400036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485B3E">
        <w:t xml:space="preserve"> </w:t>
      </w:r>
      <w:r w:rsidR="009534AA">
        <w:t>Ja, förklara på vilket sätt:</w:t>
      </w:r>
    </w:p>
    <w:p w14:paraId="788437D0" w14:textId="77777777" w:rsidR="009534AA" w:rsidRDefault="009534AA" w:rsidP="009534AA">
      <w:pPr>
        <w:ind w:left="567"/>
        <w:rPr>
          <w:rFonts w:cstheme="minorHAnsi"/>
          <w:szCs w:val="18"/>
        </w:rPr>
      </w:pPr>
      <w:r>
        <w:rPr>
          <w:rFonts w:cstheme="minorHAnsi"/>
          <w:szCs w:val="18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cstheme="minorHAnsi"/>
          <w:szCs w:val="18"/>
        </w:rPr>
        <w:instrText xml:space="preserve"> FORMTEXT </w:instrText>
      </w:r>
      <w:r>
        <w:rPr>
          <w:rFonts w:cstheme="minorHAnsi"/>
          <w:szCs w:val="18"/>
        </w:rPr>
      </w:r>
      <w:r>
        <w:rPr>
          <w:rFonts w:cstheme="minorHAnsi"/>
          <w:szCs w:val="18"/>
        </w:rPr>
        <w:fldChar w:fldCharType="separate"/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szCs w:val="18"/>
        </w:rPr>
        <w:fldChar w:fldCharType="end"/>
      </w:r>
    </w:p>
    <w:sectPr w:rsidR="009534AA" w:rsidSect="000428C3">
      <w:type w:val="continuous"/>
      <w:pgSz w:w="11906" w:h="16838"/>
      <w:pgMar w:top="1134" w:right="1418" w:bottom="1418" w:left="1701" w:header="737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8713C" w14:textId="77777777" w:rsidR="002F5B44" w:rsidRDefault="002F5B44" w:rsidP="00337EC0">
      <w:pPr>
        <w:spacing w:after="0" w:line="240" w:lineRule="auto"/>
      </w:pPr>
      <w:r>
        <w:separator/>
      </w:r>
    </w:p>
  </w:endnote>
  <w:endnote w:type="continuationSeparator" w:id="0">
    <w:p w14:paraId="09BC48CE" w14:textId="77777777" w:rsidR="002F5B44" w:rsidRDefault="002F5B44" w:rsidP="0033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9F610" w14:textId="77777777" w:rsidR="00485B3E" w:rsidRDefault="00485B3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E1D2B" w14:textId="77777777" w:rsidR="00DB2E2A" w:rsidRDefault="000428C3" w:rsidP="00D26A41">
    <w:pPr>
      <w:pStyle w:val="Sidfot"/>
      <w:spacing w:before="480" w:line="312" w:lineRule="auto"/>
      <w:ind w:hanging="910"/>
    </w:pPr>
    <w:r w:rsidRPr="000428C3">
      <w:t>Svenska institutet, Virkesvägen 2, 120 30 Stockholm, Sverige</w: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8E2F6D" wp14:editId="45BE13C2">
              <wp:simplePos x="0" y="0"/>
              <wp:positionH relativeFrom="page">
                <wp:posOffset>467833</wp:posOffset>
              </wp:positionH>
              <wp:positionV relativeFrom="page">
                <wp:posOffset>9420447</wp:posOffset>
              </wp:positionV>
              <wp:extent cx="6570920" cy="0"/>
              <wp:effectExtent l="0" t="0" r="0" b="0"/>
              <wp:wrapNone/>
              <wp:docPr id="17" name="Straight Connector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092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033E72" id="Straight Connector 17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85pt,741.75pt" to="554.25pt,7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" strokecolor="black [3213]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4"/>
      <w:tblpPr w:leftFromText="142" w:rightFromText="142" w:vertAnchor="text" w:horzAnchor="page" w:tblpX="738" w:tblpY="1"/>
      <w:tblOverlap w:val="never"/>
      <w:tblW w:w="10363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0"/>
      <w:gridCol w:w="1820"/>
      <w:gridCol w:w="3590"/>
      <w:gridCol w:w="3133"/>
    </w:tblGrid>
    <w:tr w:rsidR="00854DAB" w:rsidRPr="00196A58" w14:paraId="4FD9A054" w14:textId="77777777" w:rsidTr="00BA7756">
      <w:trPr>
        <w:trHeight w:val="227"/>
      </w:trPr>
      <w:tc>
        <w:tcPr>
          <w:tcW w:w="1820" w:type="dxa"/>
        </w:tcPr>
        <w:p w14:paraId="735A8421" w14:textId="77777777" w:rsidR="00854DAB" w:rsidRPr="00196A58" w:rsidRDefault="00854DAB" w:rsidP="00AF002E">
          <w:pPr>
            <w:pStyle w:val="Sidfot"/>
          </w:pPr>
        </w:p>
      </w:tc>
      <w:tc>
        <w:tcPr>
          <w:tcW w:w="1820" w:type="dxa"/>
        </w:tcPr>
        <w:p w14:paraId="728BCC56" w14:textId="77777777" w:rsidR="00854DAB" w:rsidRPr="00196A58" w:rsidRDefault="00854DAB" w:rsidP="00AF002E">
          <w:pPr>
            <w:pStyle w:val="Sidfot"/>
          </w:pPr>
        </w:p>
      </w:tc>
      <w:tc>
        <w:tcPr>
          <w:tcW w:w="3590" w:type="dxa"/>
        </w:tcPr>
        <w:p w14:paraId="782B043D" w14:textId="77777777" w:rsidR="00854DAB" w:rsidRPr="00196A58" w:rsidRDefault="00854DAB" w:rsidP="00AF002E">
          <w:pPr>
            <w:pStyle w:val="Sidfot"/>
          </w:pPr>
        </w:p>
      </w:tc>
      <w:tc>
        <w:tcPr>
          <w:tcW w:w="3133" w:type="dxa"/>
        </w:tcPr>
        <w:p w14:paraId="254E81E3" w14:textId="77777777" w:rsidR="00854DAB" w:rsidRPr="00196A58" w:rsidRDefault="00854DAB" w:rsidP="00AF002E">
          <w:pPr>
            <w:pStyle w:val="Sidfot"/>
          </w:pPr>
        </w:p>
      </w:tc>
    </w:tr>
    <w:tr w:rsidR="00115B69" w:rsidRPr="00434894" w14:paraId="0EA9C57E" w14:textId="77777777" w:rsidTr="00BA7756">
      <w:trPr>
        <w:trHeight w:val="1474"/>
      </w:trPr>
      <w:tc>
        <w:tcPr>
          <w:tcW w:w="1820" w:type="dxa"/>
        </w:tcPr>
        <w:p w14:paraId="6AE89F90" w14:textId="77777777" w:rsidR="00115B69" w:rsidRDefault="00115B69" w:rsidP="00115B69">
          <w:pPr>
            <w:pStyle w:val="Sidfot"/>
          </w:pPr>
          <w:r>
            <w:t>Besöksadress:</w:t>
          </w:r>
        </w:p>
        <w:p w14:paraId="793E4A79" w14:textId="77777777" w:rsidR="00115B69" w:rsidRDefault="00115B69" w:rsidP="00115B69">
          <w:pPr>
            <w:pStyle w:val="Sidfot"/>
          </w:pPr>
          <w:r>
            <w:t xml:space="preserve">Svenska institutet </w:t>
          </w:r>
        </w:p>
        <w:p w14:paraId="65BC0B33" w14:textId="77777777" w:rsidR="00115B69" w:rsidRDefault="00115B69" w:rsidP="00115B69">
          <w:pPr>
            <w:pStyle w:val="Sidfot"/>
          </w:pPr>
          <w:r>
            <w:t>Virkesvägen 2</w:t>
          </w:r>
        </w:p>
        <w:p w14:paraId="7A069E7B" w14:textId="77777777" w:rsidR="00115B69" w:rsidRDefault="00115B69" w:rsidP="00115B69">
          <w:pPr>
            <w:pStyle w:val="Sidfot"/>
          </w:pPr>
          <w:r>
            <w:t>120 30 Stockholm</w:t>
          </w:r>
        </w:p>
        <w:p w14:paraId="6AFAD7A8" w14:textId="77777777" w:rsidR="00115B69" w:rsidRPr="00FB6CB8" w:rsidRDefault="00115B69" w:rsidP="00115B69">
          <w:pPr>
            <w:pStyle w:val="Sidfot"/>
          </w:pPr>
          <w:r>
            <w:t>Sverige</w:t>
          </w:r>
        </w:p>
      </w:tc>
      <w:tc>
        <w:tcPr>
          <w:tcW w:w="1820" w:type="dxa"/>
        </w:tcPr>
        <w:p w14:paraId="3430355A" w14:textId="77777777" w:rsidR="00115B69" w:rsidRPr="00002482" w:rsidRDefault="00115B69" w:rsidP="00115B69">
          <w:pPr>
            <w:pStyle w:val="Sidfot"/>
          </w:pPr>
          <w:r w:rsidRPr="00115B69">
            <w:t>Postadress</w:t>
          </w:r>
          <w:r w:rsidRPr="00002482">
            <w:t>:</w:t>
          </w:r>
        </w:p>
        <w:p w14:paraId="387B9822" w14:textId="77777777" w:rsidR="00115B69" w:rsidRPr="00115B69" w:rsidRDefault="00115B69" w:rsidP="00115B69">
          <w:pPr>
            <w:pStyle w:val="Sidfot"/>
          </w:pPr>
          <w:r>
            <w:t xml:space="preserve">Svenska institutet </w:t>
          </w:r>
        </w:p>
        <w:p w14:paraId="78883367" w14:textId="77777777" w:rsidR="00115B69" w:rsidRPr="00002482" w:rsidRDefault="00115B69" w:rsidP="00115B69">
          <w:pPr>
            <w:pStyle w:val="Sidfot"/>
          </w:pPr>
          <w:r w:rsidRPr="00002482">
            <w:t>Box 9</w:t>
          </w:r>
        </w:p>
        <w:p w14:paraId="1C28FB91" w14:textId="77777777" w:rsidR="00115B69" w:rsidRPr="00002482" w:rsidRDefault="00115B69" w:rsidP="00115B69">
          <w:pPr>
            <w:pStyle w:val="Sidfot"/>
          </w:pPr>
          <w:r w:rsidRPr="00002482">
            <w:t>121 21 Johanneshov</w:t>
          </w:r>
        </w:p>
        <w:p w14:paraId="6B47BAF8" w14:textId="77777777" w:rsidR="00115B69" w:rsidRPr="00002482" w:rsidRDefault="00115B69" w:rsidP="00115B69">
          <w:pPr>
            <w:pStyle w:val="Sidfot"/>
          </w:pPr>
          <w:r>
            <w:t>Sverige</w:t>
          </w:r>
        </w:p>
      </w:tc>
      <w:tc>
        <w:tcPr>
          <w:tcW w:w="3590" w:type="dxa"/>
        </w:tcPr>
        <w:p w14:paraId="39DCBF5E" w14:textId="77777777" w:rsidR="00115B69" w:rsidRPr="006A4265" w:rsidRDefault="00002482" w:rsidP="00115B69">
          <w:pPr>
            <w:pStyle w:val="Sidfot"/>
          </w:pPr>
          <w:r w:rsidRPr="00002482">
            <w:t>Kontaktuppgifter</w:t>
          </w:r>
          <w:r w:rsidRPr="006A4265">
            <w:t>:</w:t>
          </w:r>
          <w:r w:rsidRPr="006A4265">
            <w:br/>
          </w:r>
          <w:r w:rsidR="00115B69" w:rsidRPr="006A4265">
            <w:t>T +46 (0)8 453 78 00</w:t>
          </w:r>
        </w:p>
        <w:p w14:paraId="64A65BFA" w14:textId="77777777" w:rsidR="00115B69" w:rsidRPr="006A4265" w:rsidRDefault="00115B69" w:rsidP="00115B69">
          <w:pPr>
            <w:pStyle w:val="Sidfot"/>
            <w:rPr>
              <w:u w:val="single"/>
            </w:rPr>
          </w:pPr>
          <w:r w:rsidRPr="006A4265">
            <w:rPr>
              <w:u w:val="single"/>
            </w:rPr>
            <w:t xml:space="preserve">si@si.se </w:t>
          </w:r>
        </w:p>
        <w:p w14:paraId="5D237610" w14:textId="77777777" w:rsidR="00115B69" w:rsidRPr="006A4265" w:rsidRDefault="00115B69" w:rsidP="00115B69">
          <w:pPr>
            <w:pStyle w:val="Sidfot"/>
            <w:rPr>
              <w:u w:val="single"/>
            </w:rPr>
          </w:pPr>
          <w:r w:rsidRPr="006A4265">
            <w:rPr>
              <w:u w:val="single"/>
            </w:rPr>
            <w:t xml:space="preserve">www.si.se </w:t>
          </w:r>
        </w:p>
        <w:p w14:paraId="34752166" w14:textId="77777777" w:rsidR="00115B69" w:rsidRPr="00C57F53" w:rsidRDefault="00115B69" w:rsidP="00115B69">
          <w:pPr>
            <w:pStyle w:val="Sidfot"/>
            <w:rPr>
              <w:u w:val="single"/>
              <w:lang w:val="fr-FR"/>
            </w:rPr>
          </w:pPr>
          <w:r w:rsidRPr="00C57F53">
            <w:rPr>
              <w:u w:val="single"/>
              <w:lang w:val="fr-FR"/>
            </w:rPr>
            <w:t>www.sweden.se</w:t>
          </w:r>
        </w:p>
        <w:p w14:paraId="0C8F1AE1" w14:textId="77777777" w:rsidR="00115B69" w:rsidRPr="00C57F53" w:rsidRDefault="00115B69" w:rsidP="00115B69">
          <w:pPr>
            <w:pStyle w:val="Sidfot"/>
            <w:rPr>
              <w:lang w:val="fr-FR"/>
            </w:rPr>
          </w:pPr>
        </w:p>
      </w:tc>
      <w:tc>
        <w:tcPr>
          <w:tcW w:w="3133" w:type="dxa"/>
        </w:tcPr>
        <w:p w14:paraId="6906CE87" w14:textId="77777777" w:rsidR="00CC01BA" w:rsidRDefault="00CC01BA" w:rsidP="00CC01BA">
          <w:pPr>
            <w:pStyle w:val="Sidfot"/>
          </w:pPr>
          <w:r>
            <w:t xml:space="preserve">Svenska institutet (SI) är en myndighet med uppdrag att skapa intresse och förtroende för Sverige utomlands. Vi arbetar med Sverigefrämjande, samarbete </w:t>
          </w:r>
        </w:p>
        <w:p w14:paraId="452DF200" w14:textId="77777777" w:rsidR="00115B69" w:rsidRPr="00434894" w:rsidRDefault="00CC01BA" w:rsidP="00CC01BA">
          <w:pPr>
            <w:pStyle w:val="Sidfot"/>
          </w:pPr>
          <w:r>
            <w:t xml:space="preserve">i Östersjöregionen och global utveckling.  </w:t>
          </w:r>
        </w:p>
      </w:tc>
    </w:tr>
  </w:tbl>
  <w:p w14:paraId="220A1DEF" w14:textId="77777777" w:rsidR="00F02904" w:rsidRPr="009F4D05" w:rsidRDefault="00F02904" w:rsidP="00F02904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7A7C6" w14:textId="77777777" w:rsidR="002F5B44" w:rsidRDefault="002F5B44" w:rsidP="00337EC0">
      <w:pPr>
        <w:spacing w:after="0" w:line="240" w:lineRule="auto"/>
      </w:pPr>
      <w:r>
        <w:separator/>
      </w:r>
    </w:p>
  </w:footnote>
  <w:footnote w:type="continuationSeparator" w:id="0">
    <w:p w14:paraId="276BF2A3" w14:textId="77777777" w:rsidR="002F5B44" w:rsidRDefault="002F5B44" w:rsidP="00337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578CF" w14:textId="77777777" w:rsidR="00485B3E" w:rsidRDefault="00485B3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FB675" w14:textId="77777777" w:rsidR="00337EC0" w:rsidRPr="00412CE1" w:rsidRDefault="00412CE1" w:rsidP="00412CE1">
    <w:pPr>
      <w:pStyle w:val="Sidhuvud"/>
      <w:spacing w:after="600"/>
      <w:ind w:right="-662"/>
      <w:jc w:val="right"/>
    </w:pPr>
    <w:r w:rsidRPr="00552FA1">
      <w:rPr>
        <w:rFonts w:eastAsia="SimSun"/>
        <w:bCs/>
        <w:szCs w:val="18"/>
      </w:rPr>
      <w:fldChar w:fldCharType="begin"/>
    </w:r>
    <w:r w:rsidRPr="00552FA1">
      <w:rPr>
        <w:rFonts w:eastAsia="SimSun"/>
        <w:bCs/>
        <w:szCs w:val="18"/>
      </w:rPr>
      <w:instrText>PAGE  \* Arabic  \* MERGEFORMAT</w:instrText>
    </w:r>
    <w:r w:rsidRPr="00552FA1">
      <w:rPr>
        <w:rFonts w:eastAsia="SimSun"/>
        <w:bCs/>
        <w:szCs w:val="18"/>
      </w:rPr>
      <w:fldChar w:fldCharType="separate"/>
    </w:r>
    <w:r>
      <w:rPr>
        <w:rFonts w:eastAsia="SimSun"/>
        <w:bCs/>
        <w:szCs w:val="18"/>
      </w:rPr>
      <w:t>2</w:t>
    </w:r>
    <w:r w:rsidRPr="00552FA1">
      <w:rPr>
        <w:rFonts w:eastAsia="SimSun"/>
        <w:bCs/>
        <w:szCs w:val="18"/>
      </w:rPr>
      <w:fldChar w:fldCharType="end"/>
    </w:r>
    <w:r>
      <w:rPr>
        <w:rFonts w:eastAsia="SimSun"/>
        <w:bCs/>
        <w:szCs w:val="18"/>
      </w:rPr>
      <w:t xml:space="preserve"> </w:t>
    </w:r>
    <w:r w:rsidRPr="00552FA1">
      <w:rPr>
        <w:rFonts w:eastAsia="SimSun"/>
        <w:bCs/>
        <w:szCs w:val="18"/>
      </w:rPr>
      <w:t>(</w:t>
    </w:r>
    <w:r w:rsidRPr="00552FA1">
      <w:rPr>
        <w:rFonts w:eastAsia="SimSun"/>
        <w:bCs/>
        <w:szCs w:val="18"/>
      </w:rPr>
      <w:fldChar w:fldCharType="begin"/>
    </w:r>
    <w:r w:rsidRPr="00552FA1">
      <w:rPr>
        <w:rFonts w:eastAsia="SimSun"/>
        <w:bCs/>
        <w:szCs w:val="18"/>
      </w:rPr>
      <w:instrText>NUMPAGES  \* Arabic  \* MERGEFORMAT</w:instrText>
    </w:r>
    <w:r w:rsidRPr="00552FA1">
      <w:rPr>
        <w:rFonts w:eastAsia="SimSun"/>
        <w:bCs/>
        <w:szCs w:val="18"/>
      </w:rPr>
      <w:fldChar w:fldCharType="separate"/>
    </w:r>
    <w:r>
      <w:rPr>
        <w:rFonts w:eastAsia="SimSun"/>
        <w:bCs/>
        <w:szCs w:val="18"/>
      </w:rPr>
      <w:t>2</w:t>
    </w:r>
    <w:r w:rsidRPr="00552FA1">
      <w:rPr>
        <w:rFonts w:eastAsia="SimSun"/>
        <w:bCs/>
        <w:szCs w:val="18"/>
      </w:rPr>
      <w:fldChar w:fldCharType="end"/>
    </w:r>
    <w:r w:rsidRPr="00412CE1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EB347F" wp14:editId="0849A6BC">
              <wp:simplePos x="0" y="0"/>
              <wp:positionH relativeFrom="page">
                <wp:posOffset>468630</wp:posOffset>
              </wp:positionH>
              <wp:positionV relativeFrom="page">
                <wp:posOffset>666446</wp:posOffset>
              </wp:positionV>
              <wp:extent cx="6623050" cy="0"/>
              <wp:effectExtent l="0" t="0" r="0" b="0"/>
              <wp:wrapNone/>
              <wp:docPr id="19" name="Straight Connector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0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1717DD" id="Straight Connector 19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.9pt,52.5pt" to="558.4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" strokecolor="black [3213]" strokeweight="1pt">
              <w10:wrap anchorx="page" anchory="page"/>
            </v:line>
          </w:pict>
        </mc:Fallback>
      </mc:AlternateContent>
    </w:r>
    <w:r>
      <w:rPr>
        <w:rFonts w:eastAsia="SimSun"/>
        <w:bCs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FD692" w14:textId="77777777" w:rsidR="00552FA1" w:rsidRDefault="00D848E5" w:rsidP="00D848E5">
    <w:pPr>
      <w:pStyle w:val="Sidhuvud"/>
      <w:tabs>
        <w:tab w:val="clear" w:pos="9072"/>
      </w:tabs>
      <w:spacing w:after="280"/>
      <w:ind w:right="-569"/>
      <w:jc w:val="right"/>
    </w:pPr>
    <w:r>
      <w:rPr>
        <w:rFonts w:eastAsia="SimSun"/>
        <w:bCs/>
        <w:noProof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08C4EE" wp14:editId="7377B4ED">
              <wp:simplePos x="0" y="0"/>
              <wp:positionH relativeFrom="page">
                <wp:posOffset>1056005</wp:posOffset>
              </wp:positionH>
              <wp:positionV relativeFrom="page">
                <wp:posOffset>2368550</wp:posOffset>
              </wp:positionV>
              <wp:extent cx="5976000" cy="0"/>
              <wp:effectExtent l="0" t="0" r="0" b="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9ABD94" id="Straight Connector 10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3.15pt,186.5pt" to="553.7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" strokecolor="black [3213]" strokeweight="1pt">
              <w10:wrap anchorx="page" anchory="page"/>
            </v:line>
          </w:pict>
        </mc:Fallback>
      </mc:AlternateContent>
    </w:r>
    <w:r>
      <w:rPr>
        <w:rFonts w:eastAsia="SimSun"/>
        <w:bCs/>
        <w:noProof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64D977" wp14:editId="01F77D54">
              <wp:simplePos x="0" y="0"/>
              <wp:positionH relativeFrom="page">
                <wp:posOffset>445770</wp:posOffset>
              </wp:positionH>
              <wp:positionV relativeFrom="page">
                <wp:posOffset>650875</wp:posOffset>
              </wp:positionV>
              <wp:extent cx="6583680" cy="0"/>
              <wp:effectExtent l="0" t="0" r="0" b="0"/>
              <wp:wrapNone/>
              <wp:docPr id="9" name="Straight Connecto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C06EAD" id="Straight Connector 9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1pt,51.25pt" to="553.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" strokecolor="black [3213]" strokeweight="1pt">
              <w10:wrap anchorx="page" anchory="page"/>
            </v:line>
          </w:pict>
        </mc:Fallback>
      </mc:AlternateContent>
    </w:r>
    <w:r w:rsidR="005B1044" w:rsidRPr="00552FA1">
      <w:rPr>
        <w:rFonts w:eastAsia="SimSun"/>
        <w:bCs/>
        <w:szCs w:val="18"/>
      </w:rPr>
      <w:fldChar w:fldCharType="begin"/>
    </w:r>
    <w:r w:rsidR="005B1044" w:rsidRPr="00552FA1">
      <w:rPr>
        <w:rFonts w:eastAsia="SimSun"/>
        <w:bCs/>
        <w:szCs w:val="18"/>
      </w:rPr>
      <w:instrText>PAGE  \* Arabic  \* MERGEFORMAT</w:instrText>
    </w:r>
    <w:r w:rsidR="005B1044" w:rsidRPr="00552FA1">
      <w:rPr>
        <w:rFonts w:eastAsia="SimSun"/>
        <w:bCs/>
        <w:szCs w:val="18"/>
      </w:rPr>
      <w:fldChar w:fldCharType="separate"/>
    </w:r>
    <w:r w:rsidR="005B1044">
      <w:rPr>
        <w:rFonts w:eastAsia="SimSun"/>
        <w:bCs/>
        <w:szCs w:val="18"/>
      </w:rPr>
      <w:t>2</w:t>
    </w:r>
    <w:r w:rsidR="005B1044" w:rsidRPr="00552FA1">
      <w:rPr>
        <w:rFonts w:eastAsia="SimSun"/>
        <w:bCs/>
        <w:szCs w:val="18"/>
      </w:rPr>
      <w:fldChar w:fldCharType="end"/>
    </w:r>
    <w:r w:rsidR="005B1044">
      <w:rPr>
        <w:rFonts w:eastAsia="SimSun"/>
        <w:bCs/>
        <w:szCs w:val="18"/>
      </w:rPr>
      <w:t xml:space="preserve"> </w:t>
    </w:r>
    <w:r w:rsidR="005B1044" w:rsidRPr="00552FA1">
      <w:rPr>
        <w:rFonts w:eastAsia="SimSun"/>
        <w:bCs/>
        <w:szCs w:val="18"/>
      </w:rPr>
      <w:t>(</w:t>
    </w:r>
    <w:r w:rsidR="005B1044" w:rsidRPr="00552FA1">
      <w:rPr>
        <w:rFonts w:eastAsia="SimSun"/>
        <w:bCs/>
        <w:szCs w:val="18"/>
      </w:rPr>
      <w:fldChar w:fldCharType="begin"/>
    </w:r>
    <w:r w:rsidR="005B1044" w:rsidRPr="00552FA1">
      <w:rPr>
        <w:rFonts w:eastAsia="SimSun"/>
        <w:bCs/>
        <w:szCs w:val="18"/>
      </w:rPr>
      <w:instrText>NUMPAGES  \* Arabic  \* MERGEFORMAT</w:instrText>
    </w:r>
    <w:r w:rsidR="005B1044" w:rsidRPr="00552FA1">
      <w:rPr>
        <w:rFonts w:eastAsia="SimSun"/>
        <w:bCs/>
        <w:szCs w:val="18"/>
      </w:rPr>
      <w:fldChar w:fldCharType="separate"/>
    </w:r>
    <w:r w:rsidR="005B1044">
      <w:rPr>
        <w:rFonts w:eastAsia="SimSun"/>
        <w:bCs/>
        <w:szCs w:val="18"/>
      </w:rPr>
      <w:t>2</w:t>
    </w:r>
    <w:r w:rsidR="005B1044" w:rsidRPr="00552FA1">
      <w:rPr>
        <w:rFonts w:eastAsia="SimSun"/>
        <w:bCs/>
        <w:szCs w:val="18"/>
      </w:rPr>
      <w:fldChar w:fldCharType="end"/>
    </w:r>
    <w:r w:rsidR="005B1044">
      <w:rPr>
        <w:rFonts w:eastAsia="SimSun"/>
        <w:bCs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50A13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0C40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764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320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98E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EC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7EA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0E4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2D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16864F0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427120026">
    <w:abstractNumId w:val="8"/>
  </w:num>
  <w:num w:numId="2" w16cid:durableId="973096326">
    <w:abstractNumId w:val="13"/>
  </w:num>
  <w:num w:numId="3" w16cid:durableId="1224102472">
    <w:abstractNumId w:val="3"/>
  </w:num>
  <w:num w:numId="4" w16cid:durableId="182060173">
    <w:abstractNumId w:val="13"/>
  </w:num>
  <w:num w:numId="5" w16cid:durableId="760684227">
    <w:abstractNumId w:val="2"/>
  </w:num>
  <w:num w:numId="6" w16cid:durableId="201677802">
    <w:abstractNumId w:val="13"/>
  </w:num>
  <w:num w:numId="7" w16cid:durableId="1050156999">
    <w:abstractNumId w:val="1"/>
  </w:num>
  <w:num w:numId="8" w16cid:durableId="987435892">
    <w:abstractNumId w:val="13"/>
  </w:num>
  <w:num w:numId="9" w16cid:durableId="2131392249">
    <w:abstractNumId w:val="0"/>
  </w:num>
  <w:num w:numId="10" w16cid:durableId="1590655374">
    <w:abstractNumId w:val="13"/>
  </w:num>
  <w:num w:numId="11" w16cid:durableId="1063257188">
    <w:abstractNumId w:val="12"/>
  </w:num>
  <w:num w:numId="12" w16cid:durableId="1931739879">
    <w:abstractNumId w:val="12"/>
  </w:num>
  <w:num w:numId="13" w16cid:durableId="148905546">
    <w:abstractNumId w:val="12"/>
  </w:num>
  <w:num w:numId="14" w16cid:durableId="2010787024">
    <w:abstractNumId w:val="12"/>
  </w:num>
  <w:num w:numId="15" w16cid:durableId="1896116342">
    <w:abstractNumId w:val="9"/>
  </w:num>
  <w:num w:numId="16" w16cid:durableId="477647009">
    <w:abstractNumId w:val="10"/>
  </w:num>
  <w:num w:numId="17" w16cid:durableId="1864005921">
    <w:abstractNumId w:val="7"/>
  </w:num>
  <w:num w:numId="18" w16cid:durableId="763066007">
    <w:abstractNumId w:val="10"/>
  </w:num>
  <w:num w:numId="19" w16cid:durableId="1910844860">
    <w:abstractNumId w:val="6"/>
  </w:num>
  <w:num w:numId="20" w16cid:durableId="1380931050">
    <w:abstractNumId w:val="10"/>
  </w:num>
  <w:num w:numId="21" w16cid:durableId="1715159139">
    <w:abstractNumId w:val="5"/>
  </w:num>
  <w:num w:numId="22" w16cid:durableId="2060130779">
    <w:abstractNumId w:val="10"/>
  </w:num>
  <w:num w:numId="23" w16cid:durableId="8958">
    <w:abstractNumId w:val="4"/>
  </w:num>
  <w:num w:numId="24" w16cid:durableId="1671449292">
    <w:abstractNumId w:val="10"/>
  </w:num>
  <w:num w:numId="25" w16cid:durableId="20342612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zAOyoFkDuKe5h+AwPzu3X8uiTsWWo7WyG+MbOycTjfi6hPDQMI/Si9uNL7TMmMcHWI3B1Qrw3aFGbZvQ2qHFg==" w:salt="YZRXhm08L0iFiVU2PfKHZg==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5D"/>
    <w:rsid w:val="00002482"/>
    <w:rsid w:val="00007937"/>
    <w:rsid w:val="000149A5"/>
    <w:rsid w:val="00022F60"/>
    <w:rsid w:val="00027B4D"/>
    <w:rsid w:val="00033DD1"/>
    <w:rsid w:val="000428C3"/>
    <w:rsid w:val="00067FF7"/>
    <w:rsid w:val="000739BD"/>
    <w:rsid w:val="000815DB"/>
    <w:rsid w:val="000959DC"/>
    <w:rsid w:val="000A4A5B"/>
    <w:rsid w:val="000A5F99"/>
    <w:rsid w:val="000B6625"/>
    <w:rsid w:val="000D11BB"/>
    <w:rsid w:val="000D715F"/>
    <w:rsid w:val="00115B69"/>
    <w:rsid w:val="00126B43"/>
    <w:rsid w:val="00136479"/>
    <w:rsid w:val="00144C0E"/>
    <w:rsid w:val="00156371"/>
    <w:rsid w:val="0016347D"/>
    <w:rsid w:val="00165C6A"/>
    <w:rsid w:val="00173DD4"/>
    <w:rsid w:val="00180436"/>
    <w:rsid w:val="0018222C"/>
    <w:rsid w:val="00196A58"/>
    <w:rsid w:val="001D7F5A"/>
    <w:rsid w:val="001E4BB0"/>
    <w:rsid w:val="002061FD"/>
    <w:rsid w:val="00217673"/>
    <w:rsid w:val="00242F97"/>
    <w:rsid w:val="00263757"/>
    <w:rsid w:val="00276BBC"/>
    <w:rsid w:val="0028133D"/>
    <w:rsid w:val="002A00B1"/>
    <w:rsid w:val="002A43D8"/>
    <w:rsid w:val="002A78E2"/>
    <w:rsid w:val="002B2C69"/>
    <w:rsid w:val="002B3E0F"/>
    <w:rsid w:val="002B47F4"/>
    <w:rsid w:val="002E2916"/>
    <w:rsid w:val="002F286A"/>
    <w:rsid w:val="002F3B9E"/>
    <w:rsid w:val="002F4547"/>
    <w:rsid w:val="002F5B44"/>
    <w:rsid w:val="003044B7"/>
    <w:rsid w:val="0031135D"/>
    <w:rsid w:val="00317B25"/>
    <w:rsid w:val="00323E9E"/>
    <w:rsid w:val="00325B8D"/>
    <w:rsid w:val="00337EC0"/>
    <w:rsid w:val="003548FA"/>
    <w:rsid w:val="0037535D"/>
    <w:rsid w:val="0038029E"/>
    <w:rsid w:val="003A6FBC"/>
    <w:rsid w:val="003B68C4"/>
    <w:rsid w:val="003C6C2A"/>
    <w:rsid w:val="003E08B9"/>
    <w:rsid w:val="003E0BCB"/>
    <w:rsid w:val="003E1BAA"/>
    <w:rsid w:val="003E6FFE"/>
    <w:rsid w:val="003F0454"/>
    <w:rsid w:val="00400749"/>
    <w:rsid w:val="0041215F"/>
    <w:rsid w:val="00412CE1"/>
    <w:rsid w:val="00417112"/>
    <w:rsid w:val="00485B3E"/>
    <w:rsid w:val="004A2E9F"/>
    <w:rsid w:val="004A303F"/>
    <w:rsid w:val="004C1830"/>
    <w:rsid w:val="004D304D"/>
    <w:rsid w:val="004E29A6"/>
    <w:rsid w:val="004F5B25"/>
    <w:rsid w:val="005145D3"/>
    <w:rsid w:val="005148F5"/>
    <w:rsid w:val="005360EE"/>
    <w:rsid w:val="00552FA1"/>
    <w:rsid w:val="00564188"/>
    <w:rsid w:val="005A3AEF"/>
    <w:rsid w:val="005B1044"/>
    <w:rsid w:val="005B55AE"/>
    <w:rsid w:val="005B7123"/>
    <w:rsid w:val="005C5C82"/>
    <w:rsid w:val="005C5C8D"/>
    <w:rsid w:val="005D4DDD"/>
    <w:rsid w:val="005F3167"/>
    <w:rsid w:val="005F38F9"/>
    <w:rsid w:val="005F4DEA"/>
    <w:rsid w:val="00612997"/>
    <w:rsid w:val="006329E3"/>
    <w:rsid w:val="00634F33"/>
    <w:rsid w:val="00636851"/>
    <w:rsid w:val="00656E97"/>
    <w:rsid w:val="006A4265"/>
    <w:rsid w:val="006A4B5F"/>
    <w:rsid w:val="006B4D88"/>
    <w:rsid w:val="006D4317"/>
    <w:rsid w:val="006D72F1"/>
    <w:rsid w:val="006F148A"/>
    <w:rsid w:val="006F7B55"/>
    <w:rsid w:val="007014B6"/>
    <w:rsid w:val="00710DA5"/>
    <w:rsid w:val="0071480A"/>
    <w:rsid w:val="007230EB"/>
    <w:rsid w:val="00730F26"/>
    <w:rsid w:val="00735748"/>
    <w:rsid w:val="00740770"/>
    <w:rsid w:val="00744CA4"/>
    <w:rsid w:val="0076060B"/>
    <w:rsid w:val="0076084E"/>
    <w:rsid w:val="00770563"/>
    <w:rsid w:val="00792DE3"/>
    <w:rsid w:val="0079792F"/>
    <w:rsid w:val="007B50A9"/>
    <w:rsid w:val="007B72B9"/>
    <w:rsid w:val="007D44DF"/>
    <w:rsid w:val="007E32DE"/>
    <w:rsid w:val="007E51A2"/>
    <w:rsid w:val="007F032C"/>
    <w:rsid w:val="008233A3"/>
    <w:rsid w:val="00843669"/>
    <w:rsid w:val="00854DAB"/>
    <w:rsid w:val="00871DA3"/>
    <w:rsid w:val="00875788"/>
    <w:rsid w:val="008955CC"/>
    <w:rsid w:val="008962D1"/>
    <w:rsid w:val="008E791A"/>
    <w:rsid w:val="008F4555"/>
    <w:rsid w:val="00901E9D"/>
    <w:rsid w:val="00905CF0"/>
    <w:rsid w:val="00906E80"/>
    <w:rsid w:val="00920DC5"/>
    <w:rsid w:val="00927F2D"/>
    <w:rsid w:val="009534AA"/>
    <w:rsid w:val="009747DD"/>
    <w:rsid w:val="00974F99"/>
    <w:rsid w:val="009777CD"/>
    <w:rsid w:val="009927F9"/>
    <w:rsid w:val="009B77A2"/>
    <w:rsid w:val="009C7D76"/>
    <w:rsid w:val="009D17A3"/>
    <w:rsid w:val="009E2C19"/>
    <w:rsid w:val="009F3DF4"/>
    <w:rsid w:val="009F4D05"/>
    <w:rsid w:val="00A019BE"/>
    <w:rsid w:val="00A07B83"/>
    <w:rsid w:val="00A21301"/>
    <w:rsid w:val="00A81556"/>
    <w:rsid w:val="00A82650"/>
    <w:rsid w:val="00AA714B"/>
    <w:rsid w:val="00AB5B2E"/>
    <w:rsid w:val="00AC00F0"/>
    <w:rsid w:val="00AC4B41"/>
    <w:rsid w:val="00AD163E"/>
    <w:rsid w:val="00AE00CA"/>
    <w:rsid w:val="00AF002E"/>
    <w:rsid w:val="00AF45C1"/>
    <w:rsid w:val="00B045D0"/>
    <w:rsid w:val="00B1295C"/>
    <w:rsid w:val="00B42366"/>
    <w:rsid w:val="00B44A7A"/>
    <w:rsid w:val="00B505CF"/>
    <w:rsid w:val="00B51A09"/>
    <w:rsid w:val="00B60DBB"/>
    <w:rsid w:val="00B6589B"/>
    <w:rsid w:val="00B7174A"/>
    <w:rsid w:val="00B73D33"/>
    <w:rsid w:val="00B91E19"/>
    <w:rsid w:val="00BA1824"/>
    <w:rsid w:val="00BA7756"/>
    <w:rsid w:val="00BB7004"/>
    <w:rsid w:val="00BC6CE2"/>
    <w:rsid w:val="00BD3255"/>
    <w:rsid w:val="00BD77E1"/>
    <w:rsid w:val="00C03742"/>
    <w:rsid w:val="00C14AB8"/>
    <w:rsid w:val="00C36324"/>
    <w:rsid w:val="00C51969"/>
    <w:rsid w:val="00C57F53"/>
    <w:rsid w:val="00C718AE"/>
    <w:rsid w:val="00C81148"/>
    <w:rsid w:val="00C823AC"/>
    <w:rsid w:val="00C82D14"/>
    <w:rsid w:val="00C97D18"/>
    <w:rsid w:val="00CC01BA"/>
    <w:rsid w:val="00CC6020"/>
    <w:rsid w:val="00CD4B37"/>
    <w:rsid w:val="00CF5A9A"/>
    <w:rsid w:val="00D13124"/>
    <w:rsid w:val="00D16375"/>
    <w:rsid w:val="00D26A41"/>
    <w:rsid w:val="00D57EB0"/>
    <w:rsid w:val="00D67D9F"/>
    <w:rsid w:val="00D77718"/>
    <w:rsid w:val="00D848E5"/>
    <w:rsid w:val="00D92EBD"/>
    <w:rsid w:val="00DB2E2A"/>
    <w:rsid w:val="00DD7319"/>
    <w:rsid w:val="00E020A8"/>
    <w:rsid w:val="00E06C2B"/>
    <w:rsid w:val="00E15023"/>
    <w:rsid w:val="00E15107"/>
    <w:rsid w:val="00E610BC"/>
    <w:rsid w:val="00E61FCC"/>
    <w:rsid w:val="00EA2458"/>
    <w:rsid w:val="00EA76FD"/>
    <w:rsid w:val="00EB5553"/>
    <w:rsid w:val="00EF6668"/>
    <w:rsid w:val="00EF6781"/>
    <w:rsid w:val="00F008FF"/>
    <w:rsid w:val="00F00A10"/>
    <w:rsid w:val="00F02904"/>
    <w:rsid w:val="00F03104"/>
    <w:rsid w:val="00F36B0E"/>
    <w:rsid w:val="00F43F11"/>
    <w:rsid w:val="00F63702"/>
    <w:rsid w:val="00F71229"/>
    <w:rsid w:val="00F87444"/>
    <w:rsid w:val="00F96F4F"/>
    <w:rsid w:val="00FB6CB8"/>
    <w:rsid w:val="00FC105C"/>
    <w:rsid w:val="00FD5A70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39D55"/>
  <w15:docId w15:val="{6C6217D1-0402-4DB3-B2E4-3B92CAB0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F26"/>
    <w:pPr>
      <w:spacing w:after="160" w:line="288" w:lineRule="auto"/>
    </w:pPr>
    <w:rPr>
      <w:rFonts w:eastAsiaTheme="minorEastAsia"/>
      <w:szCs w:val="19"/>
    </w:rPr>
  </w:style>
  <w:style w:type="paragraph" w:styleId="Rubrik1">
    <w:name w:val="heading 1"/>
    <w:basedOn w:val="Rubrik"/>
    <w:next w:val="Normal"/>
    <w:link w:val="Rubrik1Char"/>
    <w:uiPriority w:val="9"/>
    <w:qFormat/>
    <w:rsid w:val="00B73D33"/>
    <w:pPr>
      <w:keepNext/>
      <w:keepLines/>
      <w:spacing w:after="40" w:line="288" w:lineRule="auto"/>
      <w:outlineLvl w:val="0"/>
    </w:pPr>
    <w:rPr>
      <w:bCs w:val="0"/>
      <w:sz w:val="3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F45C1"/>
    <w:pPr>
      <w:spacing w:before="80" w:after="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D16375"/>
    <w:pPr>
      <w:outlineLvl w:val="2"/>
    </w:pPr>
    <w:rPr>
      <w:b w:val="0"/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16375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D16375"/>
    <w:pPr>
      <w:outlineLvl w:val="4"/>
    </w:pPr>
    <w:rPr>
      <w:b/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D16375"/>
    <w:pPr>
      <w:outlineLvl w:val="5"/>
    </w:pPr>
    <w:rPr>
      <w:bCs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D16375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D16375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D16375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uiPriority w:val="35"/>
    <w:qFormat/>
    <w:rsid w:val="00D16375"/>
    <w:rPr>
      <w:b/>
      <w:bCs/>
      <w:sz w:val="18"/>
      <w:szCs w:val="18"/>
    </w:rPr>
  </w:style>
  <w:style w:type="character" w:styleId="Betoning">
    <w:name w:val="Emphasis"/>
    <w:basedOn w:val="Standardstycketeckensnitt"/>
    <w:uiPriority w:val="20"/>
    <w:semiHidden/>
    <w:rsid w:val="00D16375"/>
    <w:rPr>
      <w:i/>
      <w:iCs/>
      <w:color w:val="auto"/>
    </w:rPr>
  </w:style>
  <w:style w:type="character" w:styleId="Bokenstitel">
    <w:name w:val="Book Title"/>
    <w:basedOn w:val="Standardstycketeckensnitt"/>
    <w:uiPriority w:val="33"/>
    <w:semiHidden/>
    <w:rsid w:val="00D16375"/>
    <w:rPr>
      <w:b/>
      <w:bCs/>
      <w:smallCap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D1637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F4547"/>
    <w:rPr>
      <w:rFonts w:asciiTheme="majorHAnsi" w:eastAsiaTheme="majorEastAsia" w:hAnsiTheme="majorHAnsi" w:cstheme="majorBidi"/>
      <w:i/>
      <w:iCs/>
      <w:sz w:val="24"/>
      <w:szCs w:val="24"/>
    </w:rPr>
  </w:style>
  <w:style w:type="character" w:styleId="Diskretbetoning">
    <w:name w:val="Subtle Emphasis"/>
    <w:basedOn w:val="Standardstycketeckensnitt"/>
    <w:uiPriority w:val="19"/>
    <w:semiHidden/>
    <w:rsid w:val="00D16375"/>
    <w:rPr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276BBC"/>
    <w:rPr>
      <w:rFonts w:asciiTheme="minorHAnsi" w:hAnsiTheme="minorHAnsi"/>
      <w:b w:val="0"/>
      <w:i/>
      <w:caps w:val="0"/>
      <w:smallCaps w:val="0"/>
      <w:color w:val="auto"/>
      <w:sz w:val="18"/>
      <w:u w:val="none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D16375"/>
    <w:rPr>
      <w:vanish/>
      <w:color w:val="C00000"/>
    </w:rPr>
  </w:style>
  <w:style w:type="character" w:styleId="Fotnotsreferens">
    <w:name w:val="footnote reference"/>
    <w:basedOn w:val="Standardstycketeckensnitt"/>
    <w:uiPriority w:val="99"/>
    <w:rsid w:val="00D1637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9F3DF4"/>
    <w:pPr>
      <w:spacing w:after="200" w:line="240" w:lineRule="auto"/>
      <w:ind w:left="91" w:hanging="91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F3DF4"/>
    <w:rPr>
      <w:rFonts w:eastAsiaTheme="minorEastAsia"/>
      <w:sz w:val="16"/>
      <w:szCs w:val="20"/>
    </w:rPr>
  </w:style>
  <w:style w:type="character" w:styleId="Hyperlnk">
    <w:name w:val="Hyperlink"/>
    <w:basedOn w:val="Standardstycketeckensnitt"/>
    <w:uiPriority w:val="99"/>
    <w:rsid w:val="002F4547"/>
    <w:rPr>
      <w:color w:val="auto"/>
      <w:u w:val="single"/>
    </w:rPr>
  </w:style>
  <w:style w:type="paragraph" w:styleId="Ingetavstnd">
    <w:name w:val="No Spacing"/>
    <w:uiPriority w:val="1"/>
    <w:rsid w:val="00D16375"/>
    <w:pPr>
      <w:spacing w:after="0" w:line="288" w:lineRule="auto"/>
    </w:pPr>
    <w:rPr>
      <w:rFonts w:eastAsiaTheme="minorEastAsia"/>
      <w:sz w:val="19"/>
      <w:szCs w:val="19"/>
    </w:rPr>
  </w:style>
  <w:style w:type="paragraph" w:styleId="Innehll1">
    <w:name w:val="toc 1"/>
    <w:basedOn w:val="Normal"/>
    <w:next w:val="Normal"/>
    <w:uiPriority w:val="39"/>
    <w:rsid w:val="00D16375"/>
    <w:pPr>
      <w:spacing w:after="100"/>
      <w:ind w:left="425" w:hanging="425"/>
    </w:pPr>
  </w:style>
  <w:style w:type="paragraph" w:styleId="Innehll2">
    <w:name w:val="toc 2"/>
    <w:basedOn w:val="Normal"/>
    <w:next w:val="Normal"/>
    <w:uiPriority w:val="39"/>
    <w:semiHidden/>
    <w:rsid w:val="00D16375"/>
    <w:pPr>
      <w:spacing w:after="100"/>
      <w:ind w:left="850" w:hanging="425"/>
    </w:pPr>
  </w:style>
  <w:style w:type="paragraph" w:styleId="Innehll3">
    <w:name w:val="toc 3"/>
    <w:basedOn w:val="Normal"/>
    <w:next w:val="Normal"/>
    <w:uiPriority w:val="39"/>
    <w:semiHidden/>
    <w:rsid w:val="00D16375"/>
    <w:pPr>
      <w:spacing w:after="100"/>
      <w:ind w:left="1276" w:hanging="425"/>
    </w:pPr>
  </w:style>
  <w:style w:type="paragraph" w:styleId="Innehll4">
    <w:name w:val="toc 4"/>
    <w:basedOn w:val="Normal"/>
    <w:next w:val="Normal"/>
    <w:uiPriority w:val="39"/>
    <w:semiHidden/>
    <w:rsid w:val="00D16375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D16375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D16375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D16375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D16375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D16375"/>
    <w:pPr>
      <w:spacing w:after="100"/>
      <w:ind w:left="1760"/>
    </w:pPr>
  </w:style>
  <w:style w:type="character" w:customStyle="1" w:styleId="Rubrik1Char">
    <w:name w:val="Rubrik 1 Char"/>
    <w:basedOn w:val="Standardstycketeckensnitt"/>
    <w:link w:val="Rubrik1"/>
    <w:uiPriority w:val="9"/>
    <w:rsid w:val="00B73D33"/>
    <w:rPr>
      <w:rFonts w:asciiTheme="majorHAnsi" w:eastAsiaTheme="majorEastAsia" w:hAnsiTheme="majorHAnsi" w:cstheme="majorBidi"/>
      <w:b/>
      <w:sz w:val="38"/>
      <w:szCs w:val="28"/>
    </w:rPr>
  </w:style>
  <w:style w:type="paragraph" w:styleId="Innehllsfrteckningsrubrik">
    <w:name w:val="TOC Heading"/>
    <w:basedOn w:val="Normal"/>
    <w:next w:val="Normal"/>
    <w:uiPriority w:val="39"/>
    <w:rsid w:val="00D16375"/>
    <w:pPr>
      <w:keepNext/>
    </w:pPr>
    <w:rPr>
      <w:rFonts w:asciiTheme="majorHAnsi" w:hAnsiTheme="majorHAnsi"/>
      <w:b/>
      <w:sz w:val="32"/>
    </w:rPr>
  </w:style>
  <w:style w:type="paragraph" w:styleId="Liststycke">
    <w:name w:val="List Paragraph"/>
    <w:basedOn w:val="Normal"/>
    <w:uiPriority w:val="34"/>
    <w:qFormat/>
    <w:rsid w:val="00D16375"/>
    <w:pPr>
      <w:ind w:left="720"/>
      <w:contextualSpacing/>
    </w:pPr>
  </w:style>
  <w:style w:type="paragraph" w:styleId="Numreradlista">
    <w:name w:val="List Number"/>
    <w:basedOn w:val="Normal"/>
    <w:uiPriority w:val="99"/>
    <w:rsid w:val="00D16375"/>
    <w:pPr>
      <w:numPr>
        <w:numId w:val="10"/>
      </w:numPr>
      <w:spacing w:after="80"/>
      <w:contextualSpacing/>
    </w:pPr>
  </w:style>
  <w:style w:type="paragraph" w:styleId="Numreradlista2">
    <w:name w:val="List Number 2"/>
    <w:basedOn w:val="Numreradlista"/>
    <w:uiPriority w:val="99"/>
    <w:rsid w:val="00D16375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D16375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D16375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D16375"/>
    <w:pPr>
      <w:numPr>
        <w:ilvl w:val="4"/>
      </w:numPr>
    </w:pPr>
  </w:style>
  <w:style w:type="paragraph" w:styleId="Rubrik">
    <w:name w:val="Title"/>
    <w:basedOn w:val="Normal"/>
    <w:next w:val="Normal"/>
    <w:link w:val="RubrikChar"/>
    <w:uiPriority w:val="10"/>
    <w:qFormat/>
    <w:rsid w:val="00AC4B41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AC4B41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Numreradrubrik1">
    <w:name w:val="Numrerad rubrik 1"/>
    <w:basedOn w:val="Rubrik1"/>
    <w:next w:val="Normal"/>
    <w:uiPriority w:val="19"/>
    <w:qFormat/>
    <w:rsid w:val="00D16375"/>
    <w:pPr>
      <w:numPr>
        <w:numId w:val="14"/>
      </w:numPr>
    </w:pPr>
  </w:style>
  <w:style w:type="character" w:customStyle="1" w:styleId="Rubrik2Char">
    <w:name w:val="Rubrik 2 Char"/>
    <w:basedOn w:val="Standardstycketeckensnitt"/>
    <w:link w:val="Rubrik2"/>
    <w:uiPriority w:val="9"/>
    <w:rsid w:val="00AF45C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Numreradrubrik2">
    <w:name w:val="Numrerad rubrik 2"/>
    <w:basedOn w:val="Rubrik2"/>
    <w:next w:val="Normal"/>
    <w:uiPriority w:val="19"/>
    <w:qFormat/>
    <w:rsid w:val="00D16375"/>
    <w:pPr>
      <w:numPr>
        <w:ilvl w:val="1"/>
        <w:numId w:val="14"/>
      </w:numPr>
    </w:pPr>
  </w:style>
  <w:style w:type="character" w:customStyle="1" w:styleId="Rubrik3Char">
    <w:name w:val="Rubrik 3 Char"/>
    <w:basedOn w:val="Standardstycketeckensnitt"/>
    <w:link w:val="Rubrik3"/>
    <w:uiPriority w:val="9"/>
    <w:rsid w:val="00D16375"/>
    <w:rPr>
      <w:rFonts w:asciiTheme="majorHAnsi" w:eastAsiaTheme="majorEastAsia" w:hAnsiTheme="majorHAnsi" w:cstheme="majorBidi"/>
      <w:bCs/>
      <w:sz w:val="24"/>
      <w:szCs w:val="24"/>
    </w:rPr>
  </w:style>
  <w:style w:type="paragraph" w:customStyle="1" w:styleId="Numreradrubrik3">
    <w:name w:val="Numrerad rubrik 3"/>
    <w:basedOn w:val="Rubrik3"/>
    <w:next w:val="Normal"/>
    <w:uiPriority w:val="19"/>
    <w:rsid w:val="00D16375"/>
    <w:pPr>
      <w:numPr>
        <w:ilvl w:val="2"/>
        <w:numId w:val="14"/>
      </w:numPr>
    </w:pPr>
  </w:style>
  <w:style w:type="character" w:customStyle="1" w:styleId="Rubrik4Char">
    <w:name w:val="Rubrik 4 Char"/>
    <w:basedOn w:val="Standardstycketeckensnitt"/>
    <w:link w:val="Rubrik4"/>
    <w:uiPriority w:val="9"/>
    <w:rsid w:val="00D1637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paragraph" w:customStyle="1" w:styleId="Numreradrubrik4">
    <w:name w:val="Numrerad rubrik 4"/>
    <w:basedOn w:val="Rubrik4"/>
    <w:next w:val="Normal"/>
    <w:uiPriority w:val="19"/>
    <w:rsid w:val="00D16375"/>
    <w:pPr>
      <w:numPr>
        <w:ilvl w:val="3"/>
        <w:numId w:val="14"/>
      </w:numPr>
    </w:pPr>
  </w:style>
  <w:style w:type="character" w:styleId="Platshllartext">
    <w:name w:val="Placeholder Text"/>
    <w:basedOn w:val="Standardstycketeckensnitt"/>
    <w:uiPriority w:val="99"/>
    <w:rsid w:val="00D16375"/>
    <w:rPr>
      <w:color w:val="7F7F7F" w:themeColor="text1" w:themeTint="80"/>
      <w:bdr w:val="none" w:sz="0" w:space="0" w:color="auto"/>
      <w:shd w:val="clear" w:color="auto" w:fill="F0F0F0"/>
    </w:rPr>
  </w:style>
  <w:style w:type="paragraph" w:styleId="Punktlista">
    <w:name w:val="List Bullet"/>
    <w:basedOn w:val="Normal"/>
    <w:uiPriority w:val="99"/>
    <w:qFormat/>
    <w:rsid w:val="009F3DF4"/>
    <w:pPr>
      <w:numPr>
        <w:numId w:val="24"/>
      </w:numPr>
      <w:spacing w:after="80"/>
      <w:ind w:left="357" w:hanging="357"/>
      <w:contextualSpacing/>
    </w:pPr>
  </w:style>
  <w:style w:type="paragraph" w:styleId="Punktlista2">
    <w:name w:val="List Bullet 2"/>
    <w:basedOn w:val="Punktlista"/>
    <w:uiPriority w:val="99"/>
    <w:rsid w:val="00AE00CA"/>
    <w:pPr>
      <w:numPr>
        <w:ilvl w:val="1"/>
      </w:numPr>
      <w:ind w:left="714" w:hanging="357"/>
    </w:pPr>
  </w:style>
  <w:style w:type="paragraph" w:styleId="Punktlista3">
    <w:name w:val="List Bullet 3"/>
    <w:basedOn w:val="Punktlista2"/>
    <w:uiPriority w:val="99"/>
    <w:rsid w:val="00D16375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D16375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D16375"/>
    <w:pPr>
      <w:numPr>
        <w:ilvl w:val="4"/>
      </w:numPr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6375"/>
    <w:rPr>
      <w:rFonts w:asciiTheme="majorHAnsi" w:eastAsiaTheme="majorEastAsia" w:hAnsiTheme="majorHAnsi" w:cstheme="majorBidi"/>
      <w:b/>
      <w:iCs/>
      <w:sz w:val="19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6375"/>
    <w:rPr>
      <w:rFonts w:asciiTheme="majorHAnsi" w:eastAsiaTheme="majorEastAsia" w:hAnsiTheme="majorHAnsi" w:cstheme="majorBidi"/>
      <w:b/>
      <w:bCs/>
      <w:i/>
      <w:sz w:val="19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6375"/>
    <w:rPr>
      <w:rFonts w:asciiTheme="majorHAnsi" w:eastAsiaTheme="majorEastAsia" w:hAnsiTheme="majorHAnsi" w:cstheme="majorBidi"/>
      <w:bCs/>
      <w:i/>
      <w:iCs/>
      <w:sz w:val="19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6375"/>
    <w:rPr>
      <w:rFonts w:eastAsiaTheme="minorEastAsia"/>
      <w:b/>
      <w:bCs/>
      <w:sz w:val="20"/>
      <w:szCs w:val="19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6375"/>
    <w:rPr>
      <w:rFonts w:eastAsiaTheme="minorEastAsia"/>
      <w:i/>
      <w:iCs/>
      <w:sz w:val="20"/>
      <w:szCs w:val="19"/>
    </w:rPr>
  </w:style>
  <w:style w:type="paragraph" w:styleId="Sidfot">
    <w:name w:val="footer"/>
    <w:basedOn w:val="Normal"/>
    <w:link w:val="SidfotChar"/>
    <w:uiPriority w:val="99"/>
    <w:qFormat/>
    <w:rsid w:val="00EF678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EF6781"/>
    <w:rPr>
      <w:rFonts w:ascii="Arial" w:eastAsiaTheme="minorEastAsia" w:hAnsi="Arial"/>
      <w:sz w:val="14"/>
      <w:szCs w:val="19"/>
    </w:rPr>
  </w:style>
  <w:style w:type="paragraph" w:styleId="Sidhuvud">
    <w:name w:val="header"/>
    <w:basedOn w:val="Normal"/>
    <w:link w:val="SidhuvudChar"/>
    <w:uiPriority w:val="99"/>
    <w:rsid w:val="00D16375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D16375"/>
    <w:rPr>
      <w:rFonts w:ascii="Arial" w:eastAsiaTheme="minorEastAsia" w:hAnsi="Arial"/>
      <w:sz w:val="18"/>
      <w:szCs w:val="19"/>
    </w:rPr>
  </w:style>
  <w:style w:type="paragraph" w:styleId="Slutnotstext">
    <w:name w:val="endnote text"/>
    <w:basedOn w:val="Normal"/>
    <w:link w:val="SlutnotstextChar"/>
    <w:uiPriority w:val="99"/>
    <w:unhideWhenUsed/>
    <w:rsid w:val="00D16375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D16375"/>
    <w:rPr>
      <w:rFonts w:eastAsiaTheme="minorEastAsia"/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D16375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D16375"/>
    <w:rPr>
      <w:b/>
      <w:b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D16375"/>
    <w:rPr>
      <w:b/>
      <w:bCs/>
      <w:i/>
      <w:iCs/>
      <w:color w:val="auto"/>
    </w:rPr>
  </w:style>
  <w:style w:type="character" w:styleId="Starkreferens">
    <w:name w:val="Intense Reference"/>
    <w:basedOn w:val="Standardstycketeckensnitt"/>
    <w:uiPriority w:val="32"/>
    <w:semiHidden/>
    <w:rsid w:val="00D16375"/>
    <w:rPr>
      <w:b/>
      <w:bCs/>
      <w:smallCaps/>
      <w:color w:val="auto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D163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F4547"/>
    <w:rPr>
      <w:rFonts w:asciiTheme="majorHAnsi" w:eastAsiaTheme="majorEastAsia" w:hAnsiTheme="majorHAnsi" w:cstheme="majorBidi"/>
      <w:sz w:val="26"/>
      <w:szCs w:val="26"/>
    </w:rPr>
  </w:style>
  <w:style w:type="table" w:styleId="Tabellrutnt">
    <w:name w:val="Table Grid"/>
    <w:basedOn w:val="Normaltabell"/>
    <w:uiPriority w:val="39"/>
    <w:rsid w:val="00D16375"/>
    <w:pPr>
      <w:spacing w:after="0" w:line="240" w:lineRule="auto"/>
    </w:pPr>
    <w:rPr>
      <w:rFonts w:eastAsiaTheme="minorEastAsia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Rubrik"/>
    <w:next w:val="Normal"/>
    <w:link w:val="UnderrubrikChar"/>
    <w:uiPriority w:val="11"/>
    <w:qFormat/>
    <w:rsid w:val="00D16375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6375"/>
    <w:rPr>
      <w:rFonts w:asciiTheme="majorHAnsi" w:eastAsiaTheme="majorEastAsia" w:hAnsiTheme="majorHAnsi" w:cstheme="majorBidi"/>
      <w:bCs/>
      <w:sz w:val="24"/>
      <w:szCs w:val="24"/>
    </w:rPr>
  </w:style>
  <w:style w:type="table" w:customStyle="1" w:styleId="Tabellrutnt1">
    <w:name w:val="Tabellrutnät1"/>
    <w:basedOn w:val="Normaltabell"/>
    <w:next w:val="Tabellrutnt"/>
    <w:uiPriority w:val="39"/>
    <w:rsid w:val="00337EC0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39"/>
    <w:rsid w:val="00BC6CE2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BC6CE2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C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6CE2"/>
    <w:rPr>
      <w:rFonts w:ascii="Tahoma" w:eastAsiaTheme="minorEastAsia" w:hAnsi="Tahoma" w:cs="Tahoma"/>
      <w:sz w:val="16"/>
      <w:szCs w:val="16"/>
    </w:rPr>
  </w:style>
  <w:style w:type="table" w:customStyle="1" w:styleId="Tabellrutnt4">
    <w:name w:val="Tabellrutnät4"/>
    <w:basedOn w:val="Normaltabell"/>
    <w:next w:val="Tabellrutnt"/>
    <w:uiPriority w:val="39"/>
    <w:rsid w:val="00DB2E2A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5">
    <w:name w:val="Tabellrutnät5"/>
    <w:basedOn w:val="Normaltabell"/>
    <w:next w:val="Tabellrutnt"/>
    <w:uiPriority w:val="39"/>
    <w:rsid w:val="00552FA1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6">
    <w:name w:val="Tabellrutnät6"/>
    <w:basedOn w:val="Normaltabell"/>
    <w:next w:val="Tabellrutnt"/>
    <w:uiPriority w:val="39"/>
    <w:rsid w:val="00552FA1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medlinje">
    <w:name w:val="Rubrik med linje"/>
    <w:basedOn w:val="Rubrik1"/>
    <w:next w:val="Normal"/>
    <w:uiPriority w:val="9"/>
    <w:qFormat/>
    <w:rsid w:val="00FC105C"/>
    <w:pPr>
      <w:pBdr>
        <w:top w:val="single" w:sz="8" w:space="3" w:color="auto"/>
      </w:pBdr>
      <w:ind w:right="-624"/>
    </w:pPr>
  </w:style>
  <w:style w:type="character" w:styleId="Olstomnmnande">
    <w:name w:val="Unresolved Mention"/>
    <w:basedOn w:val="Standardstycketeckensnitt"/>
    <w:uiPriority w:val="99"/>
    <w:semiHidden/>
    <w:unhideWhenUsed/>
    <w:rsid w:val="00F00A10"/>
    <w:rPr>
      <w:color w:val="605E5C"/>
      <w:shd w:val="clear" w:color="auto" w:fill="E1DFDD"/>
    </w:rPr>
  </w:style>
  <w:style w:type="paragraph" w:customStyle="1" w:styleId="Adressindrag">
    <w:name w:val="Adress indrag"/>
    <w:basedOn w:val="Ingetavstnd"/>
    <w:uiPriority w:val="99"/>
    <w:qFormat/>
    <w:rsid w:val="009927F9"/>
    <w:pPr>
      <w:tabs>
        <w:tab w:val="left" w:pos="1985"/>
      </w:tabs>
      <w:ind w:left="1985" w:hanging="1985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venskainstitutet.sharepoint.com/sites/insidan/Officemallar/SI%20Mall%20svens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87305A566E4B169A24FEE5B2B100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A36590-0A04-4374-996F-A399B7175534}"/>
      </w:docPartPr>
      <w:docPartBody>
        <w:p w:rsidR="00E8512B" w:rsidRDefault="00E8512B" w:rsidP="00E8512B">
          <w:pPr>
            <w:pStyle w:val="4487305A566E4B169A24FEE5B2B1003A"/>
          </w:pPr>
          <w:r>
            <w:t>Klicka för att välja bidragstyp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E6"/>
    <w:rsid w:val="000025E6"/>
    <w:rsid w:val="000B6625"/>
    <w:rsid w:val="00740770"/>
    <w:rsid w:val="0076084E"/>
    <w:rsid w:val="00770563"/>
    <w:rsid w:val="008E791A"/>
    <w:rsid w:val="00AA6054"/>
    <w:rsid w:val="00E8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E8512B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4487305A566E4B169A24FEE5B2B1003A">
    <w:name w:val="4487305A566E4B169A24FEE5B2B1003A"/>
    <w:rsid w:val="00E85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i Color">
      <a:dk1>
        <a:sysClr val="windowText" lastClr="000000"/>
      </a:dk1>
      <a:lt1>
        <a:sysClr val="window" lastClr="FFFFFF"/>
      </a:lt1>
      <a:dk2>
        <a:srgbClr val="282727"/>
      </a:dk2>
      <a:lt2>
        <a:srgbClr val="F8F8F8"/>
      </a:lt2>
      <a:accent1>
        <a:srgbClr val="75D6E8"/>
      </a:accent1>
      <a:accent2>
        <a:srgbClr val="FDE284"/>
      </a:accent2>
      <a:accent3>
        <a:srgbClr val="7ADBC4"/>
      </a:accent3>
      <a:accent4>
        <a:srgbClr val="005E85"/>
      </a:accent4>
      <a:accent5>
        <a:srgbClr val="CA4C50"/>
      </a:accent5>
      <a:accent6>
        <a:srgbClr val="635892"/>
      </a:accent6>
      <a:hlink>
        <a:srgbClr val="005E85"/>
      </a:hlink>
      <a:folHlink>
        <a:srgbClr val="635892"/>
      </a:folHlink>
    </a:clrScheme>
    <a:fontScheme name="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FB78B7BF84E45AFE0E89B28B61931" ma:contentTypeVersion="19" ma:contentTypeDescription="Skapa ett nytt dokument." ma:contentTypeScope="" ma:versionID="81c94b00de682bbbaca70189b2e00942">
  <xsd:schema xmlns:xsd="http://www.w3.org/2001/XMLSchema" xmlns:xs="http://www.w3.org/2001/XMLSchema" xmlns:p="http://schemas.microsoft.com/office/2006/metadata/properties" xmlns:ns2="71014f2d-94c4-4f0d-ad62-c18d7f79a399" xmlns:ns3="91db815a-bd26-4ec5-8ff4-6f943069251f" targetNamespace="http://schemas.microsoft.com/office/2006/metadata/properties" ma:root="true" ma:fieldsID="45df258735b8980f2b7afe532eba39ac" ns2:_="" ns3:_="">
    <xsd:import namespace="71014f2d-94c4-4f0d-ad62-c18d7f79a399"/>
    <xsd:import namespace="91db815a-bd26-4ec5-8ff4-6f9430692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Inneh_x00e5_ll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14f2d-94c4-4f0d-ad62-c18d7f79a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neh_x00e5_ll" ma:index="16" nillable="true" ma:displayName="Innehåll" ma:format="Dropdown" ma:internalName="Inneh_x00e5_ll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65922fe9-c968-4f6e-af13-dbe136a61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b815a-bd26-4ec5-8ff4-6f9430692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e9c1f6-c734-40b0-932f-43cd2fda3466}" ma:internalName="TaxCatchAll" ma:showField="CatchAllData" ma:web="91db815a-bd26-4ec5-8ff4-6f9430692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014f2d-94c4-4f0d-ad62-c18d7f79a399">
      <Terms xmlns="http://schemas.microsoft.com/office/infopath/2007/PartnerControls"/>
    </lcf76f155ced4ddcb4097134ff3c332f>
    <Inneh_x00e5_ll xmlns="71014f2d-94c4-4f0d-ad62-c18d7f79a399" xsi:nil="true"/>
    <TaxCatchAll xmlns="91db815a-bd26-4ec5-8ff4-6f943069251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9FD01-C5C3-4869-B299-FB2F475DCC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399551-4DC8-4B58-ABF6-D2514E38C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14f2d-94c4-4f0d-ad62-c18d7f79a399"/>
    <ds:schemaRef ds:uri="91db815a-bd26-4ec5-8ff4-6f9430692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DE0DC-7A63-46FD-8E52-15D27297DC75}">
  <ds:schemaRefs>
    <ds:schemaRef ds:uri="http://schemas.microsoft.com/office/2006/metadata/properties"/>
    <ds:schemaRef ds:uri="http://schemas.microsoft.com/office/infopath/2007/PartnerControls"/>
    <ds:schemaRef ds:uri="fa4e6d09-0142-4ee4-9747-5d9df2ea2485"/>
    <ds:schemaRef ds:uri="71014f2d-94c4-4f0d-ad62-c18d7f79a399"/>
    <ds:schemaRef ds:uri="91db815a-bd26-4ec5-8ff4-6f943069251f"/>
  </ds:schemaRefs>
</ds:datastoreItem>
</file>

<file path=customXml/itemProps4.xml><?xml version="1.0" encoding="utf-8"?>
<ds:datastoreItem xmlns:ds="http://schemas.openxmlformats.org/officeDocument/2006/customXml" ds:itemID="{33A01F3D-12F7-4D51-B263-48F9CC389E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SI%20Mall%20svensk.dotx</Template>
  <TotalTime>54</TotalTime>
  <Pages>2</Pages>
  <Words>305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Ellfors</dc:creator>
  <cp:keywords>class='Internal'</cp:keywords>
  <cp:lastModifiedBy>Markus Boman</cp:lastModifiedBy>
  <cp:revision>25</cp:revision>
  <cp:lastPrinted>2019-11-27T11:38:00Z</cp:lastPrinted>
  <dcterms:created xsi:type="dcterms:W3CDTF">2025-03-26T12:47:00Z</dcterms:created>
  <dcterms:modified xsi:type="dcterms:W3CDTF">2025-04-17T09:01:00Z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0x010100C17FB78B7BF84E45AFE0E89B28B61931</vt:lpwstr>
  </property>
  <property fmtid="{D5CDD505-2E9C-101B-9397-08002B2CF9AE}" pid="3" name="Order">
    <vt:r8>5791400</vt:r8>
  </property>
  <property fmtid="{D5CDD505-2E9C-101B-9397-08002B2CF9AE}" pid="4" name="MediaServiceImageTags">
    <vt:lpwstr/>
  </property>
</Properties>
</file>