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76AE" w14:textId="33671D79" w:rsidR="00730F26" w:rsidRDefault="00730F26" w:rsidP="00180436">
      <w:pPr>
        <w:pStyle w:val="Ingetavstnd"/>
        <w:tabs>
          <w:tab w:val="left" w:pos="1985"/>
        </w:tabs>
        <w:ind w:hanging="993"/>
        <w:rPr>
          <w:lang w:val="en-GB"/>
        </w:rPr>
      </w:pPr>
    </w:p>
    <w:p w14:paraId="2BEE103A" w14:textId="77777777" w:rsidR="00292191" w:rsidRDefault="00292191" w:rsidP="00180436">
      <w:pPr>
        <w:pStyle w:val="Ingetavstnd"/>
        <w:tabs>
          <w:tab w:val="left" w:pos="1985"/>
        </w:tabs>
        <w:ind w:hanging="993"/>
        <w:rPr>
          <w:lang w:val="en-GB"/>
        </w:rPr>
      </w:pPr>
    </w:p>
    <w:p w14:paraId="1242A3DC" w14:textId="77777777" w:rsidR="00292191" w:rsidRPr="003F3621" w:rsidRDefault="00292191" w:rsidP="00180436">
      <w:pPr>
        <w:pStyle w:val="Ingetavstnd"/>
        <w:tabs>
          <w:tab w:val="left" w:pos="1985"/>
        </w:tabs>
        <w:ind w:hanging="993"/>
        <w:rPr>
          <w:lang w:val="en-GB"/>
        </w:rPr>
      </w:pPr>
    </w:p>
    <w:p w14:paraId="330DC49B" w14:textId="77777777" w:rsidR="00325B8D" w:rsidRPr="003F3621" w:rsidRDefault="00325B8D" w:rsidP="008955CC">
      <w:pPr>
        <w:pStyle w:val="Ingetavstnd"/>
        <w:spacing w:after="360"/>
        <w:rPr>
          <w:lang w:val="en-GB"/>
        </w:rPr>
      </w:pPr>
    </w:p>
    <w:p w14:paraId="323C4E85" w14:textId="77777777" w:rsidR="00D848E5" w:rsidRPr="003F3621" w:rsidRDefault="00D848E5" w:rsidP="00E15107">
      <w:pPr>
        <w:pStyle w:val="Ingetavstnd"/>
        <w:spacing w:after="240"/>
        <w:rPr>
          <w:lang w:val="en-GB"/>
        </w:rPr>
        <w:sectPr w:rsidR="00D848E5" w:rsidRPr="003F3621" w:rsidSect="00FF6DB7">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418" w:left="1701" w:header="737" w:footer="0" w:gutter="0"/>
          <w:cols w:num="2" w:space="567" w:equalWidth="0">
            <w:col w:w="4933" w:space="567"/>
            <w:col w:w="3287"/>
          </w:cols>
          <w:titlePg/>
          <w:docGrid w:linePitch="360"/>
        </w:sectPr>
      </w:pPr>
    </w:p>
    <w:p w14:paraId="4E9D007C" w14:textId="5F51BE57" w:rsidR="00886438" w:rsidRPr="00222F39" w:rsidRDefault="00222F39" w:rsidP="008A5252">
      <w:pPr>
        <w:pStyle w:val="Rubrik1"/>
        <w:ind w:right="282"/>
        <w:rPr>
          <w:lang w:val="en-GB"/>
        </w:rPr>
      </w:pPr>
      <w:r w:rsidRPr="00AA1B57">
        <w:rPr>
          <w:lang w:val="en-GB"/>
        </w:rPr>
        <w:t xml:space="preserve">The Swedish Institute Ukraine </w:t>
      </w:r>
      <w:r w:rsidR="00733E7A" w:rsidRPr="00AA1B57">
        <w:rPr>
          <w:lang w:val="en-GB"/>
        </w:rPr>
        <w:t xml:space="preserve">Cooperation </w:t>
      </w:r>
      <w:r w:rsidRPr="00AA1B57">
        <w:rPr>
          <w:lang w:val="en-GB"/>
        </w:rPr>
        <w:t>Programme</w:t>
      </w:r>
    </w:p>
    <w:p w14:paraId="79A853A3" w14:textId="77777777" w:rsidR="004A5468" w:rsidRPr="00123301" w:rsidRDefault="004A5468" w:rsidP="00886438">
      <w:pPr>
        <w:rPr>
          <w:lang w:val="en-GB"/>
        </w:rPr>
      </w:pPr>
    </w:p>
    <w:p w14:paraId="4160F594" w14:textId="0A7E8CF7" w:rsidR="00886438" w:rsidRPr="00886438" w:rsidRDefault="00886438" w:rsidP="002318A1">
      <w:pPr>
        <w:pStyle w:val="Rubrik2"/>
        <w:rPr>
          <w:lang w:val="en-GB"/>
        </w:rPr>
      </w:pPr>
      <w:r w:rsidRPr="1255E636">
        <w:rPr>
          <w:lang w:val="en-GB"/>
        </w:rPr>
        <w:t xml:space="preserve">Enclosure </w:t>
      </w:r>
      <w:r w:rsidR="005A2873" w:rsidRPr="00671CE4">
        <w:rPr>
          <w:lang w:val="en-GB"/>
        </w:rPr>
        <w:t>6</w:t>
      </w:r>
      <w:r w:rsidRPr="1255E636">
        <w:rPr>
          <w:lang w:val="en-GB"/>
        </w:rPr>
        <w:t xml:space="preserve">: </w:t>
      </w:r>
      <w:r w:rsidR="005A2873" w:rsidRPr="1255E636">
        <w:rPr>
          <w:lang w:val="en-GB"/>
        </w:rPr>
        <w:t xml:space="preserve">Training Programme </w:t>
      </w:r>
      <w:r w:rsidR="004B42F0" w:rsidRPr="1255E636">
        <w:rPr>
          <w:lang w:val="en-GB"/>
        </w:rPr>
        <w:t>Design</w:t>
      </w:r>
    </w:p>
    <w:p w14:paraId="3FBA0229" w14:textId="02D398EF" w:rsidR="00886438" w:rsidRPr="00886438" w:rsidRDefault="00886438" w:rsidP="002318A1">
      <w:pPr>
        <w:rPr>
          <w:lang w:val="en-GB"/>
        </w:rPr>
      </w:pPr>
      <w:r w:rsidRPr="00886438">
        <w:rPr>
          <w:lang w:val="en-GB"/>
        </w:rPr>
        <w:t xml:space="preserve">Call for funding with application </w:t>
      </w:r>
      <w:r w:rsidRPr="00461782">
        <w:rPr>
          <w:lang w:val="en-GB"/>
        </w:rPr>
        <w:t xml:space="preserve">deadline </w:t>
      </w:r>
      <w:r w:rsidR="00222F39" w:rsidRPr="00F759CD">
        <w:rPr>
          <w:lang w:val="en-GB"/>
        </w:rPr>
        <w:t>15</w:t>
      </w:r>
      <w:r w:rsidR="002E4F87" w:rsidRPr="00F759CD">
        <w:rPr>
          <w:lang w:val="en-GB"/>
        </w:rPr>
        <w:t xml:space="preserve"> </w:t>
      </w:r>
      <w:r w:rsidR="00222F39" w:rsidRPr="00F759CD">
        <w:rPr>
          <w:lang w:val="en-GB"/>
        </w:rPr>
        <w:t>May 2024</w:t>
      </w:r>
    </w:p>
    <w:p w14:paraId="5DF1BF1A" w14:textId="21DBFC68" w:rsidR="00886438" w:rsidRPr="00886438" w:rsidRDefault="00886438" w:rsidP="00886438">
      <w:pPr>
        <w:rPr>
          <w:lang w:val="en-GB"/>
        </w:rPr>
      </w:pPr>
    </w:p>
    <w:p w14:paraId="68B3F05B" w14:textId="30779DBB" w:rsidR="00B67332" w:rsidRPr="002234FC" w:rsidRDefault="00B67332" w:rsidP="00B67332">
      <w:pPr>
        <w:rPr>
          <w:rFonts w:cstheme="minorHAnsi"/>
          <w:b/>
          <w:bCs/>
          <w:lang w:val="en-GB"/>
        </w:rPr>
      </w:pPr>
      <w:r>
        <w:rPr>
          <w:rFonts w:cstheme="minorHAnsi"/>
          <w:b/>
          <w:bCs/>
          <w:lang w:val="en-GB"/>
        </w:rPr>
        <w:t>Title of the training programme</w:t>
      </w:r>
    </w:p>
    <w:p w14:paraId="5A18CE2A" w14:textId="0802A8D1" w:rsidR="00B67332" w:rsidRPr="002234FC" w:rsidRDefault="004F7DE5" w:rsidP="00B67332">
      <w:pPr>
        <w:spacing w:after="120"/>
        <w:rPr>
          <w:rFonts w:cstheme="minorHAnsi"/>
          <w:szCs w:val="18"/>
        </w:rPr>
      </w:pPr>
      <w:r>
        <w:rPr>
          <w:rFonts w:cstheme="minorHAnsi"/>
          <w:szCs w:val="18"/>
        </w:rPr>
        <w:fldChar w:fldCharType="begin">
          <w:ffData>
            <w:name w:val=""/>
            <w:enabled/>
            <w:calcOnExit/>
            <w:textInput>
              <w:maxLength w:val="2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5CE7468C" w14:textId="2EFA05B5" w:rsidR="00886438" w:rsidRPr="002234FC" w:rsidRDefault="00BC559C" w:rsidP="00886438">
      <w:pPr>
        <w:rPr>
          <w:rFonts w:cstheme="minorHAnsi"/>
          <w:b/>
          <w:bCs/>
          <w:lang w:val="en-GB"/>
        </w:rPr>
      </w:pPr>
      <w:r>
        <w:rPr>
          <w:rFonts w:cstheme="minorHAnsi"/>
          <w:b/>
          <w:bCs/>
          <w:lang w:val="en-GB"/>
        </w:rPr>
        <w:t>Main applicant organisation</w:t>
      </w:r>
    </w:p>
    <w:p w14:paraId="2F8A421A" w14:textId="4590891C" w:rsidR="000860FF" w:rsidRPr="002234FC" w:rsidRDefault="002A13F7" w:rsidP="000860FF">
      <w:pPr>
        <w:spacing w:after="120"/>
        <w:rPr>
          <w:rFonts w:cstheme="minorHAnsi"/>
          <w:szCs w:val="18"/>
        </w:rPr>
      </w:pPr>
      <w:r>
        <w:rPr>
          <w:rFonts w:cstheme="minorHAnsi"/>
          <w:szCs w:val="18"/>
        </w:rPr>
        <w:fldChar w:fldCharType="begin">
          <w:ffData>
            <w:name w:val=""/>
            <w:enabled/>
            <w:calcOnExit/>
            <w:textInput>
              <w:maxLength w:val="1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4A51C2CB" w14:textId="77777777" w:rsidR="005E7B63" w:rsidRDefault="005E7B63" w:rsidP="00533649">
      <w:pPr>
        <w:rPr>
          <w:rFonts w:cstheme="minorHAnsi"/>
          <w:b/>
          <w:bCs/>
          <w:lang w:val="en-GB"/>
        </w:rPr>
      </w:pPr>
    </w:p>
    <w:p w14:paraId="4C9385BB" w14:textId="6672A78C" w:rsidR="00533649" w:rsidRPr="00005837" w:rsidRDefault="008418A0" w:rsidP="00533649">
      <w:pPr>
        <w:rPr>
          <w:rFonts w:cstheme="minorHAnsi"/>
          <w:lang w:val="en-GB"/>
        </w:rPr>
      </w:pPr>
      <w:r>
        <w:rPr>
          <w:rFonts w:cstheme="minorHAnsi"/>
          <w:b/>
          <w:bCs/>
          <w:lang w:val="en-GB"/>
        </w:rPr>
        <w:t xml:space="preserve">Thematic </w:t>
      </w:r>
      <w:r w:rsidR="003F59B4">
        <w:rPr>
          <w:rFonts w:cstheme="minorHAnsi"/>
          <w:b/>
          <w:bCs/>
          <w:lang w:val="en-GB"/>
        </w:rPr>
        <w:t>option</w:t>
      </w:r>
      <w:r>
        <w:rPr>
          <w:rFonts w:cstheme="minorHAnsi"/>
          <w:b/>
          <w:bCs/>
          <w:lang w:val="en-GB"/>
        </w:rPr>
        <w:t xml:space="preserve"> </w:t>
      </w:r>
      <w:r w:rsidRPr="00005837">
        <w:rPr>
          <w:rFonts w:cstheme="minorHAnsi"/>
          <w:lang w:val="en-GB"/>
        </w:rPr>
        <w:t xml:space="preserve">(should be the same as </w:t>
      </w:r>
      <w:r w:rsidR="00005837">
        <w:rPr>
          <w:rFonts w:cstheme="minorHAnsi"/>
          <w:lang w:val="en-GB"/>
        </w:rPr>
        <w:t xml:space="preserve">selected </w:t>
      </w:r>
      <w:r w:rsidRPr="00005837">
        <w:rPr>
          <w:rFonts w:cstheme="minorHAnsi"/>
          <w:lang w:val="en-GB"/>
        </w:rPr>
        <w:t>in enclosure 1)</w:t>
      </w:r>
    </w:p>
    <w:p w14:paraId="6F73479F" w14:textId="48E39B37" w:rsidR="008418A0" w:rsidRPr="000763EA" w:rsidRDefault="004F7DE5" w:rsidP="008418A0">
      <w:pPr>
        <w:spacing w:after="120"/>
        <w:rPr>
          <w:rFonts w:cstheme="minorHAnsi"/>
          <w:szCs w:val="18"/>
          <w:lang w:val="en-GB"/>
        </w:rPr>
      </w:pPr>
      <w:sdt>
        <w:sdtPr>
          <w:rPr>
            <w:lang w:val="en-GB"/>
          </w:rPr>
          <w:id w:val="-1785571452"/>
          <w:placeholder>
            <w:docPart w:val="FCFAD4D59E514FCCA4E3CF7F1C18162C"/>
          </w:placeholder>
          <w:showingPlcHdr/>
          <w:dropDownList>
            <w:listItem w:value="Choose one (mandatory)"/>
            <w:listItem w:displayText="Civil society development" w:value="Civil society development"/>
            <w:listItem w:displayText="Employment and job-creation" w:value="Employment and job-creation"/>
            <w:listItem w:displayText="Free and independent media" w:value="Free and independent media"/>
            <w:listItem w:displayText="Gender equality" w:value="Gender equality"/>
            <w:listItem w:displayText="Human rights" w:value="Human rights"/>
            <w:listItem w:displayText="Private sector development" w:value="Private sector development"/>
            <w:listItem w:displayText="Strengthened conditions for trade" w:value="Strengthened conditions for trade"/>
            <w:listItem w:displayText="Strengthened cultural institutions and cultural heritage" w:value="Strengthened cultural institutions and cultural heritage"/>
            <w:listItem w:displayText="Strengthened democratic institutions and public administration" w:value="Strengthened democratic institutions and public administration"/>
            <w:listItem w:displayText="Transparency and anti-corruption in the private sector" w:value="Transparency and anti-corruption in the private sector"/>
          </w:dropDownList>
        </w:sdtPr>
        <w:sdtEndPr/>
        <w:sdtContent>
          <w:r w:rsidR="000A108E" w:rsidRPr="00051F6C">
            <w:rPr>
              <w:rStyle w:val="Platshllartext"/>
              <w:lang w:val="en-GB"/>
            </w:rPr>
            <w:t>Choose on</w:t>
          </w:r>
          <w:r w:rsidR="000A108E">
            <w:rPr>
              <w:rStyle w:val="Platshllartext"/>
              <w:lang w:val="en-GB"/>
            </w:rPr>
            <w:t>e</w:t>
          </w:r>
        </w:sdtContent>
      </w:sdt>
    </w:p>
    <w:p w14:paraId="7A7347BD" w14:textId="6F8321DD" w:rsidR="008418A0" w:rsidRPr="00E52490" w:rsidRDefault="008418A0" w:rsidP="008418A0">
      <w:pPr>
        <w:rPr>
          <w:rFonts w:cstheme="minorHAnsi"/>
          <w:lang w:val="en-GB"/>
        </w:rPr>
      </w:pPr>
      <w:r>
        <w:rPr>
          <w:rFonts w:cstheme="minorHAnsi"/>
          <w:b/>
          <w:bCs/>
          <w:lang w:val="en-GB"/>
        </w:rPr>
        <w:t>Number of participants</w:t>
      </w:r>
      <w:r w:rsidR="00E52490">
        <w:rPr>
          <w:rFonts w:cstheme="minorHAnsi"/>
          <w:b/>
          <w:bCs/>
          <w:lang w:val="en-GB"/>
        </w:rPr>
        <w:t xml:space="preserve"> </w:t>
      </w:r>
      <w:r w:rsidR="00E52490" w:rsidRPr="00E52490">
        <w:rPr>
          <w:rFonts w:cstheme="minorHAnsi"/>
          <w:lang w:val="en-GB"/>
        </w:rPr>
        <w:t>(min. 20)</w:t>
      </w:r>
    </w:p>
    <w:p w14:paraId="0148703C" w14:textId="2C996680" w:rsidR="008418A0" w:rsidRDefault="004F7DE5" w:rsidP="008418A0">
      <w:pPr>
        <w:rPr>
          <w:rFonts w:cstheme="minorHAnsi"/>
          <w:szCs w:val="18"/>
        </w:rPr>
      </w:pPr>
      <w:r>
        <w:rPr>
          <w:rFonts w:cstheme="minorHAnsi"/>
          <w:szCs w:val="18"/>
        </w:rPr>
        <w:fldChar w:fldCharType="begin">
          <w:ffData>
            <w:name w:val=""/>
            <w:enabled/>
            <w:calcOnExit/>
            <w:textInput>
              <w:maxLength w:val="4"/>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513DD273" w14:textId="77777777" w:rsidR="00005837" w:rsidRDefault="00005837" w:rsidP="008418A0">
      <w:pPr>
        <w:rPr>
          <w:rFonts w:cstheme="minorHAnsi"/>
          <w:b/>
          <w:bCs/>
          <w:lang w:val="en-GB"/>
        </w:rPr>
      </w:pPr>
    </w:p>
    <w:p w14:paraId="27A6B2D3" w14:textId="77777777" w:rsidR="00C87D0C" w:rsidRDefault="00C87D0C" w:rsidP="00C87D0C">
      <w:pPr>
        <w:pStyle w:val="Rubrik2"/>
        <w:rPr>
          <w:lang w:val="en-GB"/>
        </w:rPr>
      </w:pPr>
      <w:r>
        <w:rPr>
          <w:lang w:val="en-GB"/>
        </w:rPr>
        <w:t>About this enclosure</w:t>
      </w:r>
    </w:p>
    <w:p w14:paraId="4126FE4D" w14:textId="739692B0" w:rsidR="00C87D0C" w:rsidRPr="00A704F1" w:rsidRDefault="00C87D0C" w:rsidP="00C87D0C">
      <w:pPr>
        <w:rPr>
          <w:color w:val="000000"/>
          <w:szCs w:val="22"/>
          <w:shd w:val="clear" w:color="auto" w:fill="FFFFFF"/>
          <w:lang w:val="en-GB"/>
        </w:rPr>
      </w:pPr>
      <w:r w:rsidRPr="00A704F1">
        <w:rPr>
          <w:rStyle w:val="normaltextrun"/>
          <w:color w:val="000000"/>
          <w:szCs w:val="22"/>
          <w:shd w:val="clear" w:color="auto" w:fill="FFFFFF"/>
          <w:lang w:val="en-GB"/>
        </w:rPr>
        <w:t>In this enclosure the applicant describes how the training programme itself is designed.</w:t>
      </w:r>
      <w:r w:rsidR="00DE1500">
        <w:rPr>
          <w:rStyle w:val="normaltextrun"/>
          <w:color w:val="000000"/>
          <w:szCs w:val="22"/>
          <w:shd w:val="clear" w:color="auto" w:fill="FFFFFF"/>
          <w:lang w:val="en-GB"/>
        </w:rPr>
        <w:t xml:space="preserve"> </w:t>
      </w:r>
      <w:r w:rsidRPr="00A704F1">
        <w:rPr>
          <w:rStyle w:val="normaltextrun"/>
          <w:color w:val="000000"/>
          <w:szCs w:val="22"/>
          <w:shd w:val="clear" w:color="auto" w:fill="FFFFFF"/>
          <w:lang w:val="en-GB"/>
        </w:rPr>
        <w:t>Supporting activities such as planning, administration, and follow-up</w:t>
      </w:r>
      <w:r w:rsidR="00FC540E">
        <w:rPr>
          <w:rStyle w:val="normaltextrun"/>
          <w:color w:val="000000"/>
          <w:szCs w:val="22"/>
          <w:shd w:val="clear" w:color="auto" w:fill="FFFFFF"/>
          <w:lang w:val="en-GB"/>
        </w:rPr>
        <w:t xml:space="preserve"> work</w:t>
      </w:r>
      <w:r w:rsidRPr="00A704F1">
        <w:rPr>
          <w:rStyle w:val="normaltextrun"/>
          <w:color w:val="000000"/>
          <w:szCs w:val="22"/>
          <w:shd w:val="clear" w:color="auto" w:fill="FFFFFF"/>
          <w:lang w:val="en-GB"/>
        </w:rPr>
        <w:t xml:space="preserve"> should instead be described in</w:t>
      </w:r>
      <w:r w:rsidR="00A704F1" w:rsidRPr="00A704F1">
        <w:rPr>
          <w:rStyle w:val="normaltextrun"/>
          <w:color w:val="000000"/>
          <w:szCs w:val="22"/>
          <w:shd w:val="clear" w:color="auto" w:fill="FFFFFF"/>
          <w:lang w:val="en-GB"/>
        </w:rPr>
        <w:t xml:space="preserve"> the project work plan (enclosure 2, </w:t>
      </w:r>
      <w:r w:rsidR="00A704F1" w:rsidRPr="00A704F1">
        <w:rPr>
          <w:rStyle w:val="normaltextrun"/>
          <w:i/>
          <w:iCs/>
          <w:color w:val="000000"/>
          <w:szCs w:val="22"/>
          <w:shd w:val="clear" w:color="auto" w:fill="FFFFFF"/>
          <w:lang w:val="en-GB"/>
        </w:rPr>
        <w:t>Project implementation</w:t>
      </w:r>
      <w:r w:rsidR="00A704F1" w:rsidRPr="00A704F1">
        <w:rPr>
          <w:rStyle w:val="normaltextrun"/>
          <w:color w:val="000000"/>
          <w:szCs w:val="22"/>
          <w:shd w:val="clear" w:color="auto" w:fill="FFFFFF"/>
          <w:lang w:val="en-GB"/>
        </w:rPr>
        <w:t>).</w:t>
      </w:r>
    </w:p>
    <w:p w14:paraId="19FD1490" w14:textId="77777777" w:rsidR="008418A0" w:rsidRPr="00C87D0C" w:rsidRDefault="008418A0" w:rsidP="00533649">
      <w:pPr>
        <w:rPr>
          <w:rFonts w:cstheme="minorHAnsi"/>
          <w:b/>
          <w:bCs/>
          <w:lang w:val="en-US"/>
        </w:rPr>
      </w:pPr>
    </w:p>
    <w:p w14:paraId="2B49E009" w14:textId="1118CF02" w:rsidR="00123301" w:rsidRDefault="00123301">
      <w:pPr>
        <w:spacing w:after="200" w:line="276" w:lineRule="auto"/>
        <w:rPr>
          <w:rFonts w:cstheme="minorHAnsi"/>
          <w:b/>
          <w:bCs/>
          <w:lang w:val="en-GB"/>
        </w:rPr>
      </w:pPr>
      <w:r>
        <w:rPr>
          <w:rFonts w:cstheme="minorHAnsi"/>
          <w:b/>
          <w:bCs/>
          <w:lang w:val="en-GB"/>
        </w:rPr>
        <w:br w:type="page"/>
      </w:r>
    </w:p>
    <w:p w14:paraId="65BB707B" w14:textId="2FBE90FB" w:rsidR="00806F48" w:rsidRDefault="008418A0" w:rsidP="007F2E66">
      <w:pPr>
        <w:pStyle w:val="Rubrik2"/>
        <w:numPr>
          <w:ilvl w:val="0"/>
          <w:numId w:val="26"/>
        </w:numPr>
        <w:spacing w:after="240"/>
        <w:rPr>
          <w:lang w:val="en-GB"/>
        </w:rPr>
      </w:pPr>
      <w:r>
        <w:rPr>
          <w:lang w:val="en-GB"/>
        </w:rPr>
        <w:lastRenderedPageBreak/>
        <w:t>P</w:t>
      </w:r>
      <w:r w:rsidR="000F3087" w:rsidRPr="000F3087">
        <w:rPr>
          <w:lang w:val="en-GB"/>
        </w:rPr>
        <w:t>rogramme description</w:t>
      </w:r>
    </w:p>
    <w:p w14:paraId="628B84CF" w14:textId="688C5E97" w:rsidR="00E7274F" w:rsidRDefault="007F2E66" w:rsidP="001972E0">
      <w:pPr>
        <w:pStyle w:val="Liststycke"/>
        <w:numPr>
          <w:ilvl w:val="1"/>
          <w:numId w:val="43"/>
        </w:numPr>
        <w:spacing w:after="200"/>
        <w:rPr>
          <w:b/>
          <w:bCs/>
          <w:lang w:val="en-GB"/>
        </w:rPr>
      </w:pPr>
      <w:r w:rsidRPr="00E7274F">
        <w:rPr>
          <w:b/>
          <w:lang w:val="en-GB"/>
        </w:rPr>
        <w:t>Give a brief introduction to the training programme for a prospective participant</w:t>
      </w:r>
      <w:r w:rsidR="00E7274F" w:rsidRPr="00E7274F">
        <w:rPr>
          <w:b/>
          <w:bCs/>
          <w:lang w:val="en-GB"/>
        </w:rPr>
        <w:t>.</w:t>
      </w:r>
    </w:p>
    <w:p w14:paraId="6559E7AE" w14:textId="2BDEFE8F" w:rsidR="007F2E66" w:rsidRPr="00E7274F" w:rsidRDefault="00E7274F" w:rsidP="007D4501">
      <w:pPr>
        <w:spacing w:after="200"/>
        <w:rPr>
          <w:i/>
          <w:lang w:val="en-GB"/>
        </w:rPr>
      </w:pPr>
      <w:r w:rsidRPr="00E7274F">
        <w:rPr>
          <w:i/>
          <w:iCs/>
          <w:lang w:val="en-GB"/>
        </w:rPr>
        <w:t>Maximum</w:t>
      </w:r>
      <w:r w:rsidR="007F2E66" w:rsidRPr="00E7274F">
        <w:rPr>
          <w:i/>
          <w:lang w:val="en-GB"/>
        </w:rPr>
        <w:t xml:space="preserve"> 2 000 characters</w:t>
      </w:r>
      <w:r w:rsidRPr="00E7274F">
        <w:rPr>
          <w:i/>
          <w:iCs/>
          <w:lang w:val="en-GB"/>
        </w:rPr>
        <w:t xml:space="preserve"> (</w:t>
      </w:r>
      <w:r w:rsidR="007F2E66" w:rsidRPr="00E7274F">
        <w:rPr>
          <w:i/>
          <w:lang w:val="en-GB"/>
        </w:rPr>
        <w:t>mandatory question</w:t>
      </w:r>
      <w:r w:rsidR="007F2E66" w:rsidRPr="00E7274F">
        <w:rPr>
          <w:i/>
          <w:iCs/>
          <w:lang w:val="en-GB"/>
        </w:rPr>
        <w:t>)</w:t>
      </w:r>
    </w:p>
    <w:p w14:paraId="6E9FD6E0" w14:textId="4D2A1A1F" w:rsidR="007F2E66" w:rsidRPr="007F2E66" w:rsidRDefault="007D4501" w:rsidP="007D4501">
      <w:pPr>
        <w:spacing w:after="0"/>
        <w:rPr>
          <w:i/>
          <w:iCs/>
          <w:lang w:val="en-GB"/>
        </w:rPr>
      </w:pPr>
      <w:r>
        <w:rPr>
          <w:rFonts w:cstheme="minorHAnsi"/>
          <w:szCs w:val="18"/>
        </w:rPr>
        <w:fldChar w:fldCharType="begin">
          <w:ffData>
            <w:name w:val=""/>
            <w:enabled/>
            <w:calcOnExit w:val="0"/>
            <w:textInput>
              <w:maxLength w:val="20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1F2ED6E" w14:textId="77777777" w:rsidR="0088203B" w:rsidRDefault="0088203B" w:rsidP="007D4501">
      <w:pPr>
        <w:spacing w:before="160"/>
        <w:rPr>
          <w:lang w:val="en-GB"/>
        </w:rPr>
      </w:pPr>
    </w:p>
    <w:p w14:paraId="3943E5D2" w14:textId="6612DD1D" w:rsidR="0088203B" w:rsidRDefault="0088203B" w:rsidP="0088203B">
      <w:pPr>
        <w:pStyle w:val="Liststycke"/>
        <w:numPr>
          <w:ilvl w:val="1"/>
          <w:numId w:val="43"/>
        </w:numPr>
        <w:spacing w:after="200"/>
        <w:rPr>
          <w:rFonts w:cstheme="minorHAnsi"/>
          <w:b/>
          <w:bCs/>
          <w:lang w:val="en-GB"/>
        </w:rPr>
      </w:pPr>
      <w:r>
        <w:rPr>
          <w:b/>
          <w:bCs/>
          <w:lang w:val="en-GB"/>
        </w:rPr>
        <w:t>Training programme duration</w:t>
      </w:r>
      <w:r>
        <w:rPr>
          <w:rFonts w:cstheme="minorHAnsi"/>
          <w:b/>
          <w:bCs/>
          <w:lang w:val="en-GB"/>
        </w:rPr>
        <w:t xml:space="preserve"> (YYYY-MM-DD – YYYY-MM-DD)</w:t>
      </w:r>
    </w:p>
    <w:p w14:paraId="7CD46FB8" w14:textId="77777777" w:rsidR="0088203B" w:rsidRDefault="0088203B" w:rsidP="0088203B">
      <w:pPr>
        <w:spacing w:after="0"/>
        <w:rPr>
          <w:i/>
          <w:iCs/>
          <w:lang w:val="en-GB"/>
        </w:rPr>
      </w:pPr>
      <w:r w:rsidRPr="00533649">
        <w:rPr>
          <w:i/>
          <w:iCs/>
          <w:lang w:val="en-GB"/>
        </w:rPr>
        <w:t>Specify only the expected starting and ending from the point of view of the participants. The training programme duration must be within the time frame of the overall project duration as applied for from SI.</w:t>
      </w:r>
    </w:p>
    <w:p w14:paraId="7CCEDC27" w14:textId="77777777" w:rsidR="0088203B" w:rsidRDefault="0088203B" w:rsidP="0088203B">
      <w:pPr>
        <w:spacing w:after="0"/>
        <w:rPr>
          <w:i/>
          <w:iCs/>
          <w:lang w:val="en-GB"/>
        </w:rPr>
      </w:pPr>
    </w:p>
    <w:p w14:paraId="26E0BD2E" w14:textId="7A9570AF" w:rsidR="0088203B" w:rsidRPr="00533649" w:rsidRDefault="0088203B" w:rsidP="0088203B">
      <w:pPr>
        <w:tabs>
          <w:tab w:val="left" w:pos="3402"/>
        </w:tabs>
        <w:rPr>
          <w:rFonts w:cstheme="minorHAnsi"/>
          <w:szCs w:val="18"/>
          <w:lang w:val="en-GB"/>
        </w:rPr>
      </w:pPr>
      <w:r w:rsidRPr="00533649">
        <w:rPr>
          <w:lang w:val="en-US"/>
        </w:rPr>
        <w:t xml:space="preserve">Programme start (YYYY-MM-DD): </w:t>
      </w:r>
      <w:r w:rsidRPr="00533649">
        <w:rPr>
          <w:lang w:val="en-US"/>
        </w:rPr>
        <w:tab/>
      </w:r>
      <w:r w:rsidR="007D4501">
        <w:rPr>
          <w:rFonts w:cstheme="minorHAnsi"/>
          <w:szCs w:val="18"/>
        </w:rPr>
        <w:fldChar w:fldCharType="begin">
          <w:ffData>
            <w:name w:val=""/>
            <w:enabled/>
            <w:calcOnExit w:val="0"/>
            <w:textInput>
              <w:maxLength w:val="10"/>
            </w:textInput>
          </w:ffData>
        </w:fldChar>
      </w:r>
      <w:r w:rsidR="007D4501" w:rsidRPr="00AE13D2">
        <w:rPr>
          <w:rFonts w:cstheme="minorHAnsi"/>
          <w:szCs w:val="18"/>
          <w:lang w:val="en-GB"/>
        </w:rPr>
        <w:instrText xml:space="preserve"> FORMTEXT </w:instrText>
      </w:r>
      <w:r w:rsidR="007D4501">
        <w:rPr>
          <w:rFonts w:cstheme="minorHAnsi"/>
          <w:szCs w:val="18"/>
        </w:rPr>
      </w:r>
      <w:r w:rsidR="007D4501">
        <w:rPr>
          <w:rFonts w:cstheme="minorHAnsi"/>
          <w:szCs w:val="18"/>
        </w:rPr>
        <w:fldChar w:fldCharType="separate"/>
      </w:r>
      <w:r w:rsidR="007D4501">
        <w:rPr>
          <w:rFonts w:cstheme="minorHAnsi"/>
          <w:noProof/>
          <w:szCs w:val="18"/>
        </w:rPr>
        <w:t> </w:t>
      </w:r>
      <w:r w:rsidR="007D4501">
        <w:rPr>
          <w:rFonts w:cstheme="minorHAnsi"/>
          <w:noProof/>
          <w:szCs w:val="18"/>
        </w:rPr>
        <w:t> </w:t>
      </w:r>
      <w:r w:rsidR="007D4501">
        <w:rPr>
          <w:rFonts w:cstheme="minorHAnsi"/>
          <w:noProof/>
          <w:szCs w:val="18"/>
        </w:rPr>
        <w:t> </w:t>
      </w:r>
      <w:r w:rsidR="007D4501">
        <w:rPr>
          <w:rFonts w:cstheme="minorHAnsi"/>
          <w:noProof/>
          <w:szCs w:val="18"/>
        </w:rPr>
        <w:t> </w:t>
      </w:r>
      <w:r w:rsidR="007D4501">
        <w:rPr>
          <w:rFonts w:cstheme="minorHAnsi"/>
          <w:noProof/>
          <w:szCs w:val="18"/>
        </w:rPr>
        <w:t> </w:t>
      </w:r>
      <w:r w:rsidR="007D4501">
        <w:rPr>
          <w:rFonts w:cstheme="minorHAnsi"/>
          <w:szCs w:val="18"/>
        </w:rPr>
        <w:fldChar w:fldCharType="end"/>
      </w:r>
    </w:p>
    <w:p w14:paraId="16C64EAD" w14:textId="77777777" w:rsidR="0088203B" w:rsidRPr="00533649" w:rsidRDefault="0088203B" w:rsidP="0088203B">
      <w:pPr>
        <w:tabs>
          <w:tab w:val="left" w:pos="3402"/>
        </w:tabs>
        <w:rPr>
          <w:lang w:val="en-US"/>
        </w:rPr>
      </w:pPr>
      <w:r w:rsidRPr="00533649">
        <w:rPr>
          <w:lang w:val="en-US"/>
        </w:rPr>
        <w:t>Programme end (YYYY-MM-DD):</w:t>
      </w:r>
      <w:r w:rsidRPr="00533649">
        <w:rPr>
          <w:rFonts w:cstheme="minorHAnsi"/>
          <w:szCs w:val="18"/>
          <w:lang w:val="en-GB"/>
        </w:rPr>
        <w:t xml:space="preserve"> </w:t>
      </w:r>
      <w:r w:rsidRPr="00533649">
        <w:rPr>
          <w:rFonts w:cstheme="minorHAnsi"/>
          <w:szCs w:val="18"/>
          <w:lang w:val="en-GB"/>
        </w:rPr>
        <w:tab/>
      </w:r>
      <w:r w:rsidRPr="00533649">
        <w:rPr>
          <w:rFonts w:cstheme="minorHAnsi"/>
          <w:szCs w:val="18"/>
        </w:rPr>
        <w:fldChar w:fldCharType="begin">
          <w:ffData>
            <w:name w:val=""/>
            <w:enabled/>
            <w:calcOnExit w:val="0"/>
            <w:textInput>
              <w:maxLength w:val="10"/>
            </w:textInput>
          </w:ffData>
        </w:fldChar>
      </w:r>
      <w:r w:rsidRPr="00533649">
        <w:rPr>
          <w:rFonts w:cstheme="minorHAnsi"/>
          <w:szCs w:val="18"/>
          <w:lang w:val="en-GB"/>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noProof/>
          <w:szCs w:val="18"/>
        </w:rPr>
        <w:t> </w:t>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p w14:paraId="47BC0C7F" w14:textId="77777777" w:rsidR="0088203B" w:rsidRDefault="0088203B" w:rsidP="0088203B">
      <w:pPr>
        <w:spacing w:after="0"/>
        <w:rPr>
          <w:i/>
          <w:iCs/>
          <w:lang w:val="en-GB"/>
        </w:rPr>
      </w:pPr>
    </w:p>
    <w:p w14:paraId="06AD051C" w14:textId="4F0E1F77" w:rsidR="0088203B" w:rsidRDefault="0088203B" w:rsidP="0088203B">
      <w:pPr>
        <w:rPr>
          <w:i/>
          <w:iCs/>
          <w:lang w:val="en-GB"/>
        </w:rPr>
      </w:pPr>
      <w:r>
        <w:rPr>
          <w:i/>
          <w:iCs/>
          <w:lang w:val="en-GB"/>
        </w:rPr>
        <w:t>Comments</w:t>
      </w:r>
      <w:r w:rsidRPr="00533649">
        <w:rPr>
          <w:i/>
          <w:iCs/>
          <w:lang w:val="en-GB"/>
        </w:rPr>
        <w:t xml:space="preserve"> (max. </w:t>
      </w:r>
      <w:r>
        <w:rPr>
          <w:i/>
          <w:iCs/>
          <w:lang w:val="en-GB"/>
        </w:rPr>
        <w:t>1</w:t>
      </w:r>
      <w:r w:rsidRPr="00533649">
        <w:rPr>
          <w:i/>
          <w:iCs/>
          <w:lang w:val="en-GB"/>
        </w:rPr>
        <w:t> </w:t>
      </w:r>
      <w:r w:rsidR="007D6F84">
        <w:rPr>
          <w:i/>
          <w:iCs/>
          <w:lang w:val="en-GB"/>
        </w:rPr>
        <w:t>0</w:t>
      </w:r>
      <w:r w:rsidRPr="00533649">
        <w:rPr>
          <w:i/>
          <w:iCs/>
          <w:lang w:val="en-GB"/>
        </w:rPr>
        <w:t xml:space="preserve">00 characters, </w:t>
      </w:r>
      <w:r>
        <w:rPr>
          <w:i/>
          <w:iCs/>
          <w:lang w:val="en-GB"/>
        </w:rPr>
        <w:t>optional</w:t>
      </w:r>
      <w:r w:rsidRPr="00533649">
        <w:rPr>
          <w:i/>
          <w:iCs/>
          <w:lang w:val="en-GB"/>
        </w:rPr>
        <w:t>)</w:t>
      </w:r>
    </w:p>
    <w:p w14:paraId="36A9BDFE" w14:textId="355E53FE" w:rsidR="0088203B" w:rsidRDefault="007D6F84" w:rsidP="0088203B">
      <w:pPr>
        <w:rPr>
          <w:rFonts w:cstheme="minorHAnsi"/>
          <w:szCs w:val="18"/>
        </w:rPr>
      </w:pPr>
      <w:r>
        <w:rPr>
          <w:rFonts w:cstheme="minorHAnsi"/>
          <w:szCs w:val="18"/>
        </w:rPr>
        <w:fldChar w:fldCharType="begin">
          <w:ffData>
            <w:name w:val=""/>
            <w:enabled/>
            <w:calcOnExit w:val="0"/>
            <w:textInput>
              <w:maxLength w:val="10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15833D8F" w14:textId="77777777" w:rsidR="0088203B" w:rsidRPr="0088203B" w:rsidRDefault="0088203B" w:rsidP="0088203B">
      <w:pPr>
        <w:rPr>
          <w:lang w:val="en-GB"/>
        </w:rPr>
      </w:pPr>
    </w:p>
    <w:p w14:paraId="16272CBA" w14:textId="7C436263" w:rsidR="008418A0" w:rsidRDefault="008418A0" w:rsidP="008418A0">
      <w:pPr>
        <w:pStyle w:val="Rubrik2"/>
        <w:numPr>
          <w:ilvl w:val="0"/>
          <w:numId w:val="26"/>
        </w:numPr>
        <w:rPr>
          <w:lang w:val="en-GB"/>
        </w:rPr>
      </w:pPr>
      <w:r>
        <w:rPr>
          <w:lang w:val="en-GB"/>
        </w:rPr>
        <w:t>Training programme plan</w:t>
      </w:r>
    </w:p>
    <w:p w14:paraId="7F2118D9" w14:textId="14A15FA8" w:rsidR="0041776C" w:rsidRPr="00A06FDF" w:rsidRDefault="007F2E66" w:rsidP="00F5486B">
      <w:pPr>
        <w:rPr>
          <w:i/>
          <w:iCs/>
          <w:lang w:val="en-GB"/>
        </w:rPr>
      </w:pPr>
      <w:r w:rsidRPr="00A06FDF">
        <w:rPr>
          <w:i/>
          <w:iCs/>
          <w:lang w:val="en-GB"/>
        </w:rPr>
        <w:t>The design of the programme may include a variety of activities both onsite and online, such as lectures, workshops, study visits, facilitated project work, mentoring, peer-to-peer learning and much more.</w:t>
      </w:r>
      <w:r w:rsidR="00FC49E4" w:rsidRPr="00A06FDF">
        <w:rPr>
          <w:i/>
          <w:iCs/>
          <w:lang w:val="en-GB"/>
        </w:rPr>
        <w:t xml:space="preserve"> Participants' learning experience can</w:t>
      </w:r>
      <w:r w:rsidR="00065AED" w:rsidRPr="00A06FDF">
        <w:rPr>
          <w:i/>
          <w:iCs/>
          <w:lang w:val="en-GB"/>
        </w:rPr>
        <w:t xml:space="preserve"> </w:t>
      </w:r>
      <w:r w:rsidR="00FC49E4" w:rsidRPr="00A06FDF">
        <w:rPr>
          <w:i/>
          <w:iCs/>
          <w:lang w:val="en-GB"/>
        </w:rPr>
        <w:t>be</w:t>
      </w:r>
      <w:r w:rsidR="00065AED" w:rsidRPr="00A06FDF">
        <w:rPr>
          <w:i/>
          <w:iCs/>
          <w:lang w:val="en-GB"/>
        </w:rPr>
        <w:t xml:space="preserve"> further</w:t>
      </w:r>
      <w:r w:rsidR="00FC49E4" w:rsidRPr="00A06FDF">
        <w:rPr>
          <w:i/>
          <w:iCs/>
          <w:lang w:val="en-GB"/>
        </w:rPr>
        <w:t xml:space="preserve"> enriched through independent work, such as assignments, self-stud</w:t>
      </w:r>
      <w:r w:rsidR="004A3738" w:rsidRPr="00A06FDF">
        <w:rPr>
          <w:i/>
          <w:iCs/>
          <w:lang w:val="en-GB"/>
        </w:rPr>
        <w:t>ies</w:t>
      </w:r>
      <w:r w:rsidR="00FC49E4" w:rsidRPr="00A06FDF">
        <w:rPr>
          <w:i/>
          <w:iCs/>
          <w:lang w:val="en-GB"/>
        </w:rPr>
        <w:t xml:space="preserve">, and </w:t>
      </w:r>
      <w:r w:rsidR="00A063F7" w:rsidRPr="00A06FDF">
        <w:rPr>
          <w:i/>
          <w:iCs/>
          <w:lang w:val="en-GB"/>
        </w:rPr>
        <w:t xml:space="preserve">work in </w:t>
      </w:r>
      <w:r w:rsidR="0040092B" w:rsidRPr="00A06FDF">
        <w:rPr>
          <w:i/>
          <w:iCs/>
          <w:lang w:val="en-GB"/>
        </w:rPr>
        <w:t xml:space="preserve">own </w:t>
      </w:r>
      <w:r w:rsidR="00FC49E4" w:rsidRPr="00A06FDF">
        <w:rPr>
          <w:i/>
          <w:iCs/>
          <w:lang w:val="en-GB"/>
        </w:rPr>
        <w:t>projects. However, a minimum of 80 hours of 'live' activities</w:t>
      </w:r>
      <w:r w:rsidR="00152F75" w:rsidRPr="00A06FDF">
        <w:rPr>
          <w:i/>
          <w:iCs/>
          <w:lang w:val="en-GB"/>
        </w:rPr>
        <w:t xml:space="preserve"> for </w:t>
      </w:r>
      <w:r w:rsidR="00C76804" w:rsidRPr="00A06FDF">
        <w:rPr>
          <w:i/>
          <w:iCs/>
          <w:lang w:val="en-GB"/>
        </w:rPr>
        <w:t>each participant</w:t>
      </w:r>
      <w:r w:rsidR="00FC49E4" w:rsidRPr="00A06FDF">
        <w:rPr>
          <w:i/>
          <w:iCs/>
          <w:lang w:val="en-GB"/>
        </w:rPr>
        <w:t xml:space="preserve"> is required.</w:t>
      </w:r>
      <w:r w:rsidR="00F97E56" w:rsidRPr="00A06FDF">
        <w:rPr>
          <w:i/>
          <w:iCs/>
          <w:lang w:val="en-GB"/>
        </w:rPr>
        <w:t xml:space="preserve"> </w:t>
      </w:r>
      <w:r w:rsidR="0064660A">
        <w:rPr>
          <w:i/>
          <w:iCs/>
          <w:lang w:val="en-GB"/>
        </w:rPr>
        <w:t xml:space="preserve">“Live” </w:t>
      </w:r>
      <w:r w:rsidR="009E3967">
        <w:rPr>
          <w:i/>
          <w:iCs/>
          <w:lang w:val="en-GB"/>
        </w:rPr>
        <w:t>activities</w:t>
      </w:r>
      <w:r w:rsidR="0064660A">
        <w:rPr>
          <w:i/>
          <w:iCs/>
          <w:lang w:val="en-GB"/>
        </w:rPr>
        <w:t xml:space="preserve"> refer to</w:t>
      </w:r>
      <w:r w:rsidR="00460445">
        <w:rPr>
          <w:i/>
          <w:iCs/>
          <w:lang w:val="en-GB"/>
        </w:rPr>
        <w:t xml:space="preserve"> </w:t>
      </w:r>
      <w:r w:rsidR="007905C4">
        <w:rPr>
          <w:i/>
          <w:iCs/>
          <w:lang w:val="en-GB"/>
        </w:rPr>
        <w:t xml:space="preserve">activities with </w:t>
      </w:r>
      <w:r w:rsidR="00460445">
        <w:rPr>
          <w:i/>
          <w:iCs/>
          <w:lang w:val="en-GB"/>
        </w:rPr>
        <w:t xml:space="preserve">direct involvement </w:t>
      </w:r>
      <w:r w:rsidR="005D1FC7">
        <w:rPr>
          <w:i/>
          <w:iCs/>
          <w:lang w:val="en-GB"/>
        </w:rPr>
        <w:t>with</w:t>
      </w:r>
      <w:r w:rsidR="0064660A">
        <w:rPr>
          <w:i/>
          <w:iCs/>
          <w:lang w:val="en-GB"/>
        </w:rPr>
        <w:t xml:space="preserve"> </w:t>
      </w:r>
      <w:r w:rsidR="00560C19">
        <w:rPr>
          <w:i/>
          <w:iCs/>
          <w:lang w:val="en-GB"/>
        </w:rPr>
        <w:t>teacher</w:t>
      </w:r>
      <w:r w:rsidR="0067685C">
        <w:rPr>
          <w:i/>
          <w:iCs/>
          <w:lang w:val="en-GB"/>
        </w:rPr>
        <w:t>s</w:t>
      </w:r>
      <w:r w:rsidR="00560C19">
        <w:rPr>
          <w:i/>
          <w:iCs/>
          <w:lang w:val="en-GB"/>
        </w:rPr>
        <w:t>/mentor</w:t>
      </w:r>
      <w:r w:rsidR="0067685C">
        <w:rPr>
          <w:i/>
          <w:iCs/>
          <w:lang w:val="en-GB"/>
        </w:rPr>
        <w:t>s</w:t>
      </w:r>
      <w:r w:rsidR="00560C19">
        <w:rPr>
          <w:i/>
          <w:iCs/>
          <w:lang w:val="en-GB"/>
        </w:rPr>
        <w:t>/</w:t>
      </w:r>
      <w:r w:rsidR="00D26A4A">
        <w:rPr>
          <w:i/>
          <w:iCs/>
          <w:lang w:val="en-GB"/>
        </w:rPr>
        <w:t>facilitator</w:t>
      </w:r>
      <w:r w:rsidR="007B0C35">
        <w:rPr>
          <w:i/>
          <w:iCs/>
          <w:lang w:val="en-GB"/>
        </w:rPr>
        <w:t>s</w:t>
      </w:r>
      <w:r w:rsidR="00D26A4A">
        <w:rPr>
          <w:i/>
          <w:iCs/>
          <w:lang w:val="en-GB"/>
        </w:rPr>
        <w:t xml:space="preserve"> </w:t>
      </w:r>
      <w:r w:rsidR="005723DD">
        <w:rPr>
          <w:i/>
          <w:iCs/>
          <w:lang w:val="en-GB"/>
        </w:rPr>
        <w:t xml:space="preserve">in real-time settings, </w:t>
      </w:r>
      <w:r w:rsidR="00F5486B">
        <w:rPr>
          <w:i/>
          <w:iCs/>
          <w:lang w:val="en-GB"/>
        </w:rPr>
        <w:t xml:space="preserve">such as </w:t>
      </w:r>
      <w:r w:rsidR="00AB5C0F">
        <w:rPr>
          <w:i/>
          <w:iCs/>
          <w:lang w:val="en-GB"/>
        </w:rPr>
        <w:t xml:space="preserve">workshops, </w:t>
      </w:r>
      <w:r w:rsidR="006C04F2">
        <w:rPr>
          <w:i/>
          <w:iCs/>
          <w:lang w:val="en-GB"/>
        </w:rPr>
        <w:t xml:space="preserve">classes, </w:t>
      </w:r>
      <w:r w:rsidR="00AE3230">
        <w:rPr>
          <w:i/>
          <w:iCs/>
          <w:lang w:val="en-GB"/>
        </w:rPr>
        <w:t>seminars</w:t>
      </w:r>
      <w:r w:rsidR="00F5486B">
        <w:rPr>
          <w:i/>
          <w:iCs/>
          <w:lang w:val="en-GB"/>
        </w:rPr>
        <w:t xml:space="preserve"> or</w:t>
      </w:r>
      <w:r w:rsidR="00AE3230">
        <w:rPr>
          <w:i/>
          <w:iCs/>
          <w:lang w:val="en-GB"/>
        </w:rPr>
        <w:t xml:space="preserve"> </w:t>
      </w:r>
      <w:r w:rsidR="00337D56">
        <w:rPr>
          <w:i/>
          <w:iCs/>
          <w:lang w:val="en-GB"/>
        </w:rPr>
        <w:t>coaching</w:t>
      </w:r>
      <w:r w:rsidR="00064B5F">
        <w:rPr>
          <w:i/>
          <w:iCs/>
          <w:lang w:val="en-GB"/>
        </w:rPr>
        <w:t xml:space="preserve"> as opposed to </w:t>
      </w:r>
      <w:r w:rsidR="00997BDB">
        <w:rPr>
          <w:i/>
          <w:iCs/>
          <w:lang w:val="en-GB"/>
        </w:rPr>
        <w:t>self-studies, pre-recorded lectures, work in own assignments etc</w:t>
      </w:r>
      <w:r w:rsidR="00FF54C1">
        <w:rPr>
          <w:i/>
          <w:iCs/>
          <w:lang w:val="en-GB"/>
        </w:rPr>
        <w:t xml:space="preserve">. </w:t>
      </w:r>
      <w:r w:rsidR="00F97E56" w:rsidRPr="00A06FDF">
        <w:rPr>
          <w:i/>
          <w:iCs/>
          <w:lang w:val="en-GB"/>
        </w:rPr>
        <w:t>To ensure the success of the program, a well-thought-out pedagogical process is needed</w:t>
      </w:r>
      <w:r w:rsidR="00F20C50" w:rsidRPr="00A06FDF">
        <w:rPr>
          <w:i/>
          <w:iCs/>
          <w:lang w:val="en-GB"/>
        </w:rPr>
        <w:t xml:space="preserve"> </w:t>
      </w:r>
      <w:r w:rsidR="00D22BFF" w:rsidRPr="00A06FDF">
        <w:rPr>
          <w:i/>
          <w:iCs/>
          <w:lang w:val="en-GB"/>
        </w:rPr>
        <w:t>when designing the programme</w:t>
      </w:r>
      <w:r w:rsidR="00A06FDF">
        <w:rPr>
          <w:i/>
          <w:iCs/>
          <w:lang w:val="en-GB"/>
        </w:rPr>
        <w:t>.</w:t>
      </w:r>
    </w:p>
    <w:p w14:paraId="7878EFF9" w14:textId="77777777" w:rsidR="00CB6003" w:rsidRPr="0005076C" w:rsidRDefault="00CB6003" w:rsidP="00CB6003">
      <w:pPr>
        <w:tabs>
          <w:tab w:val="left" w:pos="709"/>
        </w:tabs>
        <w:spacing w:after="0"/>
        <w:rPr>
          <w:highlight w:val="yellow"/>
          <w:lang w:val="en-GB"/>
        </w:rPr>
      </w:pPr>
    </w:p>
    <w:p w14:paraId="6827499A" w14:textId="335530A0" w:rsidR="00DB4560" w:rsidRDefault="00CB6003" w:rsidP="00CB6003">
      <w:pPr>
        <w:pStyle w:val="Liststycke"/>
        <w:numPr>
          <w:ilvl w:val="1"/>
          <w:numId w:val="44"/>
        </w:numPr>
        <w:spacing w:after="200"/>
        <w:rPr>
          <w:lang w:val="en-GB"/>
        </w:rPr>
      </w:pPr>
      <w:r w:rsidRPr="00DB4560">
        <w:rPr>
          <w:b/>
          <w:bCs/>
          <w:lang w:val="en-GB"/>
        </w:rPr>
        <w:t>Indicate which main components you intend to include in the training programme as well as the anticipated number of scheduled hours per component type and participant</w:t>
      </w:r>
      <w:r w:rsidR="00BA79F6">
        <w:rPr>
          <w:b/>
          <w:bCs/>
          <w:lang w:val="en-GB"/>
        </w:rPr>
        <w:t xml:space="preserve">, </w:t>
      </w:r>
      <w:r w:rsidRPr="00DB4560">
        <w:rPr>
          <w:b/>
          <w:bCs/>
          <w:lang w:val="en-GB"/>
        </w:rPr>
        <w:t xml:space="preserve">i.e. </w:t>
      </w:r>
      <w:r w:rsidRPr="00BA79F6">
        <w:rPr>
          <w:b/>
          <w:bCs/>
          <w:lang w:val="en-GB"/>
        </w:rPr>
        <w:t>how many hours will one participant engage in the programme, divided per component</w:t>
      </w:r>
      <w:r w:rsidR="00BA79F6" w:rsidRPr="00BA79F6">
        <w:rPr>
          <w:b/>
          <w:bCs/>
          <w:lang w:val="en-GB"/>
        </w:rPr>
        <w:t xml:space="preserve"> </w:t>
      </w:r>
      <w:r w:rsidR="00BA79F6" w:rsidRPr="00BA79F6">
        <w:rPr>
          <w:b/>
          <w:bCs/>
          <w:i/>
          <w:iCs/>
          <w:lang w:val="en-GB"/>
        </w:rPr>
        <w:t>(mandatory to answer)</w:t>
      </w:r>
      <w:r w:rsidR="00BA79F6">
        <w:rPr>
          <w:lang w:val="en-GB"/>
        </w:rPr>
        <w:t>.</w:t>
      </w:r>
    </w:p>
    <w:p w14:paraId="230A6F49" w14:textId="77777777" w:rsidR="00CB6003" w:rsidRDefault="00CB6003" w:rsidP="00CB6003">
      <w:pPr>
        <w:pStyle w:val="Liststycke"/>
        <w:spacing w:after="200"/>
        <w:ind w:left="360"/>
        <w:rPr>
          <w:lang w:val="en-GB"/>
        </w:rPr>
      </w:pPr>
    </w:p>
    <w:tbl>
      <w:tblPr>
        <w:tblStyle w:val="Tabellrutnt"/>
        <w:tblpPr w:leftFromText="141" w:rightFromText="141" w:vertAnchor="text" w:horzAnchor="page" w:tblpX="2188" w:tblpY="25"/>
        <w:tblW w:w="0" w:type="auto"/>
        <w:tblLook w:val="0480" w:firstRow="0" w:lastRow="0" w:firstColumn="1" w:lastColumn="0" w:noHBand="0" w:noVBand="1"/>
      </w:tblPr>
      <w:tblGrid>
        <w:gridCol w:w="4957"/>
        <w:gridCol w:w="1847"/>
      </w:tblGrid>
      <w:tr w:rsidR="00CB6003" w:rsidRPr="00AE13D2" w14:paraId="4C453843" w14:textId="77777777" w:rsidTr="00884748">
        <w:trPr>
          <w:trHeight w:val="194"/>
        </w:trPr>
        <w:tc>
          <w:tcPr>
            <w:tcW w:w="4957" w:type="dxa"/>
            <w:vAlign w:val="center"/>
          </w:tcPr>
          <w:p w14:paraId="625BF99E" w14:textId="2CA84E7F" w:rsidR="00CB6003" w:rsidRPr="0005076C" w:rsidRDefault="00CB6003">
            <w:pPr>
              <w:jc w:val="both"/>
              <w:rPr>
                <w:b/>
                <w:bCs/>
                <w:lang w:val="en-US"/>
              </w:rPr>
            </w:pPr>
            <w:r w:rsidRPr="0005076C">
              <w:rPr>
                <w:b/>
                <w:bCs/>
                <w:lang w:val="en-US"/>
              </w:rPr>
              <w:lastRenderedPageBreak/>
              <w:t>Component type</w:t>
            </w:r>
          </w:p>
        </w:tc>
        <w:tc>
          <w:tcPr>
            <w:tcW w:w="1847" w:type="dxa"/>
            <w:vAlign w:val="bottom"/>
          </w:tcPr>
          <w:p w14:paraId="7D8401C7" w14:textId="7657B2F1" w:rsidR="00CB6003" w:rsidRPr="0005076C" w:rsidRDefault="00CB6003">
            <w:pPr>
              <w:rPr>
                <w:rFonts w:cstheme="minorHAnsi"/>
                <w:b/>
                <w:bCs/>
                <w:szCs w:val="18"/>
                <w:lang w:val="en-GB"/>
              </w:rPr>
            </w:pPr>
            <w:r w:rsidRPr="0005076C">
              <w:rPr>
                <w:rFonts w:cstheme="minorHAnsi"/>
                <w:b/>
                <w:bCs/>
                <w:szCs w:val="18"/>
                <w:lang w:val="en-GB"/>
              </w:rPr>
              <w:t>Number of hours</w:t>
            </w:r>
            <w:r w:rsidR="005811BF">
              <w:rPr>
                <w:rFonts w:cstheme="minorHAnsi"/>
                <w:b/>
                <w:bCs/>
                <w:szCs w:val="18"/>
                <w:lang w:val="en-GB"/>
              </w:rPr>
              <w:t xml:space="preserve"> per </w:t>
            </w:r>
            <w:r w:rsidR="00AA0218">
              <w:rPr>
                <w:rFonts w:cstheme="minorHAnsi"/>
                <w:b/>
                <w:bCs/>
                <w:szCs w:val="18"/>
                <w:lang w:val="en-GB"/>
              </w:rPr>
              <w:t>participant</w:t>
            </w:r>
          </w:p>
        </w:tc>
      </w:tr>
      <w:tr w:rsidR="005B08F2" w:rsidRPr="005B08F2" w14:paraId="197DFE76" w14:textId="77777777" w:rsidTr="00884748">
        <w:tc>
          <w:tcPr>
            <w:tcW w:w="4957" w:type="dxa"/>
            <w:vAlign w:val="center"/>
          </w:tcPr>
          <w:p w14:paraId="06DF6EEF" w14:textId="3B08C075" w:rsidR="005B08F2" w:rsidRDefault="005B08F2" w:rsidP="00AA0218">
            <w:pPr>
              <w:spacing w:before="40" w:after="80"/>
              <w:jc w:val="both"/>
              <w:rPr>
                <w:lang w:val="en-US"/>
              </w:rPr>
            </w:pPr>
            <w:r>
              <w:rPr>
                <w:lang w:val="en-US"/>
              </w:rPr>
              <w:t xml:space="preserve">Seminars/conferences/classes </w:t>
            </w:r>
            <w:r w:rsidRPr="00884748">
              <w:rPr>
                <w:lang w:val="en-US"/>
              </w:rPr>
              <w:t>(live, i.e. not pre-recorded)</w:t>
            </w:r>
          </w:p>
        </w:tc>
        <w:tc>
          <w:tcPr>
            <w:tcW w:w="1847" w:type="dxa"/>
            <w:vAlign w:val="bottom"/>
          </w:tcPr>
          <w:p w14:paraId="44AF708F" w14:textId="1B255704" w:rsidR="005B08F2" w:rsidRPr="005B08F2" w:rsidRDefault="005811BF" w:rsidP="00AA0218">
            <w:pPr>
              <w:spacing w:before="40" w:after="80"/>
              <w:rPr>
                <w:rFonts w:cstheme="minorHAnsi"/>
                <w:szCs w:val="18"/>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CB6003" w:rsidRPr="00533649" w14:paraId="7C3008CD" w14:textId="77777777" w:rsidTr="00884748">
        <w:tc>
          <w:tcPr>
            <w:tcW w:w="4957" w:type="dxa"/>
            <w:vAlign w:val="center"/>
          </w:tcPr>
          <w:p w14:paraId="168C3DAE" w14:textId="391FC56B" w:rsidR="00CB6003" w:rsidRPr="00533649" w:rsidRDefault="005811BF" w:rsidP="00AA0218">
            <w:pPr>
              <w:spacing w:before="40" w:after="80"/>
              <w:jc w:val="both"/>
              <w:rPr>
                <w:lang w:val="en-US"/>
              </w:rPr>
            </w:pPr>
            <w:r w:rsidRPr="00884748">
              <w:rPr>
                <w:lang w:val="en-US"/>
              </w:rPr>
              <w:t>Workshops</w:t>
            </w:r>
          </w:p>
        </w:tc>
        <w:tc>
          <w:tcPr>
            <w:tcW w:w="1847" w:type="dxa"/>
            <w:vAlign w:val="bottom"/>
          </w:tcPr>
          <w:p w14:paraId="1D26FFCC" w14:textId="77777777" w:rsidR="00CB6003" w:rsidRPr="00533649" w:rsidRDefault="00CB6003" w:rsidP="00AA0218">
            <w:pPr>
              <w:spacing w:before="40" w:after="80"/>
              <w:rPr>
                <w:rFonts w:cstheme="minorHAnsi"/>
                <w:szCs w:val="18"/>
              </w:rPr>
            </w:pPr>
            <w:r>
              <w:rPr>
                <w:rFonts w:cstheme="minorHAnsi"/>
                <w:szCs w:val="18"/>
              </w:rPr>
              <w:fldChar w:fldCharType="begin">
                <w:ffData>
                  <w:name w:val=""/>
                  <w:enabled/>
                  <w:calcOnExit w:val="0"/>
                  <w:textInput>
                    <w:maxLength w:val="2"/>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szCs w:val="18"/>
              </w:rPr>
              <w:fldChar w:fldCharType="end"/>
            </w:r>
          </w:p>
        </w:tc>
      </w:tr>
      <w:tr w:rsidR="005B08F2" w:rsidRPr="00533649" w14:paraId="4D3A9EE7" w14:textId="77777777" w:rsidTr="00884748">
        <w:tc>
          <w:tcPr>
            <w:tcW w:w="4957" w:type="dxa"/>
            <w:vAlign w:val="bottom"/>
          </w:tcPr>
          <w:p w14:paraId="66A0F190" w14:textId="1A152B03" w:rsidR="005B08F2" w:rsidRDefault="005811BF" w:rsidP="00AA0218">
            <w:pPr>
              <w:spacing w:before="40" w:after="80"/>
              <w:jc w:val="both"/>
              <w:rPr>
                <w:lang w:val="en-US"/>
              </w:rPr>
            </w:pPr>
            <w:r>
              <w:rPr>
                <w:lang w:val="en-US"/>
              </w:rPr>
              <w:t>Coaching</w:t>
            </w:r>
            <w:r w:rsidRPr="00884748">
              <w:rPr>
                <w:lang w:val="en-US"/>
              </w:rPr>
              <w:t>/mentorship</w:t>
            </w:r>
          </w:p>
        </w:tc>
        <w:tc>
          <w:tcPr>
            <w:tcW w:w="1847" w:type="dxa"/>
            <w:vAlign w:val="bottom"/>
          </w:tcPr>
          <w:p w14:paraId="47601CB8" w14:textId="33A09D05" w:rsidR="005B08F2" w:rsidRDefault="005B08F2" w:rsidP="00AA0218">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5B08F2" w:rsidRPr="00533649" w14:paraId="76A2ADB7" w14:textId="77777777" w:rsidTr="00884748">
        <w:tc>
          <w:tcPr>
            <w:tcW w:w="4957" w:type="dxa"/>
            <w:vAlign w:val="center"/>
          </w:tcPr>
          <w:p w14:paraId="59CE9C8D" w14:textId="0E3E1617" w:rsidR="005B08F2" w:rsidRDefault="005811BF" w:rsidP="00AA0218">
            <w:pPr>
              <w:spacing w:before="40" w:after="80"/>
              <w:jc w:val="both"/>
              <w:rPr>
                <w:lang w:val="en-US"/>
              </w:rPr>
            </w:pPr>
            <w:r w:rsidRPr="0005076C">
              <w:rPr>
                <w:lang w:val="en-US"/>
              </w:rPr>
              <w:t>Study visits</w:t>
            </w:r>
          </w:p>
        </w:tc>
        <w:tc>
          <w:tcPr>
            <w:tcW w:w="1847" w:type="dxa"/>
            <w:vAlign w:val="bottom"/>
          </w:tcPr>
          <w:p w14:paraId="6658C5A1" w14:textId="77777777" w:rsidR="005B08F2" w:rsidRDefault="005B08F2" w:rsidP="00AA0218">
            <w:pPr>
              <w:spacing w:before="40" w:after="80"/>
              <w:rPr>
                <w:rFonts w:cstheme="minorHAnsi"/>
                <w:szCs w:val="18"/>
              </w:rPr>
            </w:pPr>
            <w:r>
              <w:rPr>
                <w:rFonts w:cstheme="minorHAnsi"/>
                <w:szCs w:val="18"/>
              </w:rPr>
              <w:fldChar w:fldCharType="begin">
                <w:ffData>
                  <w:name w:val=""/>
                  <w:enabled/>
                  <w:calcOnExit w:val="0"/>
                  <w:textInput>
                    <w:maxLength w:val="2"/>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szCs w:val="18"/>
              </w:rPr>
              <w:fldChar w:fldCharType="end"/>
            </w:r>
          </w:p>
        </w:tc>
      </w:tr>
      <w:tr w:rsidR="005B08F2" w:rsidRPr="00A662E1" w14:paraId="5446412E" w14:textId="77777777" w:rsidTr="00884748">
        <w:tc>
          <w:tcPr>
            <w:tcW w:w="4957" w:type="dxa"/>
            <w:vAlign w:val="bottom"/>
          </w:tcPr>
          <w:p w14:paraId="59EF4BD3" w14:textId="70F1D692" w:rsidR="005B08F2" w:rsidRDefault="005811BF" w:rsidP="00AA0218">
            <w:pPr>
              <w:spacing w:before="40" w:after="80"/>
              <w:jc w:val="both"/>
              <w:rPr>
                <w:lang w:val="en-US"/>
              </w:rPr>
            </w:pPr>
            <w:r w:rsidRPr="00884748">
              <w:rPr>
                <w:lang w:val="en-US"/>
              </w:rPr>
              <w:t>Networking/meeting with stakeholders</w:t>
            </w:r>
          </w:p>
        </w:tc>
        <w:tc>
          <w:tcPr>
            <w:tcW w:w="1847" w:type="dxa"/>
            <w:vAlign w:val="bottom"/>
          </w:tcPr>
          <w:p w14:paraId="4C3CD1B7" w14:textId="77777777" w:rsidR="005B08F2" w:rsidRPr="00A662E1" w:rsidRDefault="005B08F2" w:rsidP="00AA0218">
            <w:pPr>
              <w:spacing w:before="40" w:after="80"/>
              <w:rPr>
                <w:rFonts w:cstheme="minorHAnsi"/>
                <w:szCs w:val="18"/>
                <w:lang w:val="en-GB"/>
              </w:rPr>
            </w:pPr>
            <w:r>
              <w:rPr>
                <w:rFonts w:cstheme="minorHAnsi"/>
                <w:szCs w:val="18"/>
              </w:rPr>
              <w:fldChar w:fldCharType="begin">
                <w:ffData>
                  <w:name w:val=""/>
                  <w:enabled/>
                  <w:calcOnExit w:val="0"/>
                  <w:textInput>
                    <w:maxLength w:val="2"/>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szCs w:val="18"/>
              </w:rPr>
              <w:fldChar w:fldCharType="end"/>
            </w:r>
          </w:p>
        </w:tc>
      </w:tr>
      <w:tr w:rsidR="005B08F2" w:rsidRPr="00533649" w14:paraId="5A6041B6" w14:textId="77777777" w:rsidTr="00884748">
        <w:tc>
          <w:tcPr>
            <w:tcW w:w="4957" w:type="dxa"/>
            <w:vAlign w:val="bottom"/>
          </w:tcPr>
          <w:p w14:paraId="263F6A8A" w14:textId="43DEBB74" w:rsidR="005B08F2" w:rsidRPr="00533649" w:rsidRDefault="005811BF" w:rsidP="00AA0218">
            <w:pPr>
              <w:spacing w:before="40" w:after="80"/>
              <w:jc w:val="both"/>
              <w:rPr>
                <w:lang w:val="en-US"/>
              </w:rPr>
            </w:pPr>
            <w:r>
              <w:rPr>
                <w:lang w:val="en-US"/>
              </w:rPr>
              <w:t>Work in own (or group) assignments/projects</w:t>
            </w:r>
          </w:p>
        </w:tc>
        <w:tc>
          <w:tcPr>
            <w:tcW w:w="1847" w:type="dxa"/>
            <w:vAlign w:val="bottom"/>
          </w:tcPr>
          <w:p w14:paraId="69E6E807" w14:textId="77777777" w:rsidR="005B08F2" w:rsidRPr="00533649" w:rsidRDefault="005B08F2" w:rsidP="00AA0218">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5B08F2" w:rsidRPr="00533649" w14:paraId="63F987D3" w14:textId="77777777" w:rsidTr="00884748">
        <w:tc>
          <w:tcPr>
            <w:tcW w:w="4957" w:type="dxa"/>
            <w:vAlign w:val="bottom"/>
          </w:tcPr>
          <w:p w14:paraId="39C5D5E8" w14:textId="41DFACD4" w:rsidR="005B08F2" w:rsidRPr="00533649" w:rsidRDefault="005811BF" w:rsidP="00AA0218">
            <w:pPr>
              <w:spacing w:before="40" w:after="80"/>
              <w:jc w:val="both"/>
              <w:rPr>
                <w:lang w:val="en-US"/>
              </w:rPr>
            </w:pPr>
            <w:r>
              <w:rPr>
                <w:lang w:val="en-US"/>
              </w:rPr>
              <w:t>Self-studies (e.g. reading, e-learning, pre-recorded lectures etc)</w:t>
            </w:r>
          </w:p>
        </w:tc>
        <w:tc>
          <w:tcPr>
            <w:tcW w:w="1847" w:type="dxa"/>
            <w:vAlign w:val="bottom"/>
          </w:tcPr>
          <w:p w14:paraId="75AC099B" w14:textId="77777777" w:rsidR="005B08F2" w:rsidRPr="00533649" w:rsidRDefault="005B08F2" w:rsidP="00AA0218">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5B08F2" w:rsidRPr="00533649" w14:paraId="77B2E706" w14:textId="77777777" w:rsidTr="00884748">
        <w:tc>
          <w:tcPr>
            <w:tcW w:w="4957" w:type="dxa"/>
            <w:vAlign w:val="bottom"/>
          </w:tcPr>
          <w:p w14:paraId="62806A11" w14:textId="77777777" w:rsidR="005B08F2" w:rsidRPr="0005076C" w:rsidRDefault="005B08F2" w:rsidP="00AA0218">
            <w:pPr>
              <w:spacing w:before="40" w:after="80"/>
              <w:rPr>
                <w:lang w:val="en-US"/>
              </w:rPr>
            </w:pPr>
            <w:r>
              <w:rPr>
                <w:lang w:val="en-US"/>
              </w:rPr>
              <w:t>Other, specify below</w:t>
            </w:r>
          </w:p>
        </w:tc>
        <w:tc>
          <w:tcPr>
            <w:tcW w:w="1847" w:type="dxa"/>
            <w:vAlign w:val="bottom"/>
          </w:tcPr>
          <w:p w14:paraId="73720190" w14:textId="77777777" w:rsidR="005B08F2" w:rsidRPr="00533649" w:rsidRDefault="005B08F2" w:rsidP="00AA0218">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bl>
    <w:p w14:paraId="2555B8CF" w14:textId="77777777" w:rsidR="00CB6003" w:rsidRDefault="00CB6003" w:rsidP="00CB6003">
      <w:pPr>
        <w:spacing w:after="200"/>
        <w:rPr>
          <w:lang w:val="en-GB"/>
        </w:rPr>
      </w:pPr>
    </w:p>
    <w:p w14:paraId="649F98C4" w14:textId="77777777" w:rsidR="00CB6003" w:rsidRDefault="00CB6003" w:rsidP="00CB6003">
      <w:pPr>
        <w:rPr>
          <w:i/>
          <w:iCs/>
          <w:lang w:val="en-GB"/>
        </w:rPr>
      </w:pPr>
    </w:p>
    <w:p w14:paraId="59B4808D" w14:textId="77777777" w:rsidR="00CB6003" w:rsidRPr="00533649" w:rsidRDefault="00CB6003" w:rsidP="00CB6003">
      <w:pPr>
        <w:rPr>
          <w:lang w:val="en-US"/>
        </w:rPr>
      </w:pPr>
    </w:p>
    <w:p w14:paraId="0EC9624C" w14:textId="77777777" w:rsidR="00CB6003" w:rsidRDefault="00CB6003" w:rsidP="00CB6003">
      <w:pPr>
        <w:ind w:left="284"/>
        <w:rPr>
          <w:b/>
          <w:lang w:val="en-GB"/>
        </w:rPr>
      </w:pPr>
    </w:p>
    <w:p w14:paraId="651A5E05" w14:textId="77777777" w:rsidR="0088203B" w:rsidRDefault="0088203B" w:rsidP="00CB6003">
      <w:pPr>
        <w:ind w:left="284"/>
        <w:rPr>
          <w:i/>
          <w:iCs/>
          <w:lang w:val="en-GB"/>
        </w:rPr>
      </w:pPr>
    </w:p>
    <w:p w14:paraId="6EE381D4" w14:textId="77777777" w:rsidR="0088203B" w:rsidRDefault="0088203B" w:rsidP="00CB6003">
      <w:pPr>
        <w:ind w:left="284"/>
        <w:rPr>
          <w:i/>
          <w:iCs/>
          <w:lang w:val="en-GB"/>
        </w:rPr>
      </w:pPr>
    </w:p>
    <w:p w14:paraId="6600E9AD" w14:textId="77777777" w:rsidR="0088203B" w:rsidRDefault="0088203B" w:rsidP="00CB6003">
      <w:pPr>
        <w:ind w:left="284"/>
        <w:rPr>
          <w:i/>
          <w:iCs/>
          <w:lang w:val="en-GB"/>
        </w:rPr>
      </w:pPr>
    </w:p>
    <w:p w14:paraId="578780A1" w14:textId="77777777" w:rsidR="0088203B" w:rsidRDefault="0088203B" w:rsidP="00CB6003">
      <w:pPr>
        <w:ind w:left="284"/>
        <w:rPr>
          <w:i/>
          <w:iCs/>
          <w:lang w:val="en-GB"/>
        </w:rPr>
      </w:pPr>
    </w:p>
    <w:p w14:paraId="384E1144" w14:textId="77777777" w:rsidR="0088203B" w:rsidRDefault="0088203B" w:rsidP="00CB6003">
      <w:pPr>
        <w:ind w:left="284"/>
        <w:rPr>
          <w:i/>
          <w:iCs/>
          <w:lang w:val="en-GB"/>
        </w:rPr>
      </w:pPr>
    </w:p>
    <w:p w14:paraId="5ECCB6E4" w14:textId="77777777" w:rsidR="00CB6003" w:rsidRDefault="00CB6003" w:rsidP="000A0938">
      <w:pPr>
        <w:rPr>
          <w:i/>
          <w:iCs/>
          <w:lang w:val="en-GB"/>
        </w:rPr>
      </w:pPr>
      <w:r>
        <w:rPr>
          <w:i/>
          <w:iCs/>
          <w:lang w:val="en-GB"/>
        </w:rPr>
        <w:t>Comments</w:t>
      </w:r>
      <w:r w:rsidRPr="00533649">
        <w:rPr>
          <w:i/>
          <w:iCs/>
          <w:lang w:val="en-GB"/>
        </w:rPr>
        <w:t xml:space="preserve"> (max. </w:t>
      </w:r>
      <w:r>
        <w:rPr>
          <w:i/>
          <w:iCs/>
          <w:lang w:val="en-GB"/>
        </w:rPr>
        <w:t>1</w:t>
      </w:r>
      <w:r w:rsidRPr="00533649">
        <w:rPr>
          <w:i/>
          <w:iCs/>
          <w:lang w:val="en-GB"/>
        </w:rPr>
        <w:t> </w:t>
      </w:r>
      <w:r>
        <w:rPr>
          <w:i/>
          <w:iCs/>
          <w:lang w:val="en-GB"/>
        </w:rPr>
        <w:t>5</w:t>
      </w:r>
      <w:r w:rsidRPr="00533649">
        <w:rPr>
          <w:i/>
          <w:iCs/>
          <w:lang w:val="en-GB"/>
        </w:rPr>
        <w:t xml:space="preserve">00 characters, </w:t>
      </w:r>
      <w:r>
        <w:rPr>
          <w:i/>
          <w:iCs/>
          <w:lang w:val="en-GB"/>
        </w:rPr>
        <w:t>optional</w:t>
      </w:r>
      <w:r w:rsidRPr="00533649">
        <w:rPr>
          <w:i/>
          <w:iCs/>
          <w:lang w:val="en-GB"/>
        </w:rPr>
        <w:t>)</w:t>
      </w:r>
    </w:p>
    <w:p w14:paraId="6E9130A4" w14:textId="77777777" w:rsidR="00CB6003" w:rsidRDefault="00CB6003" w:rsidP="000A0938">
      <w:pPr>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664E143F" w14:textId="77777777" w:rsidR="00CB6003" w:rsidRDefault="00CB6003" w:rsidP="007F2E66">
      <w:pPr>
        <w:rPr>
          <w:i/>
          <w:iCs/>
          <w:lang w:val="en-GB"/>
        </w:rPr>
      </w:pPr>
    </w:p>
    <w:p w14:paraId="174D5476" w14:textId="63B994B2" w:rsidR="007030EF" w:rsidRPr="00634EA4" w:rsidRDefault="001A2F02" w:rsidP="001A2F02">
      <w:pPr>
        <w:pStyle w:val="Liststycke"/>
        <w:numPr>
          <w:ilvl w:val="1"/>
          <w:numId w:val="44"/>
        </w:numPr>
        <w:tabs>
          <w:tab w:val="left" w:pos="851"/>
        </w:tabs>
        <w:spacing w:after="200"/>
        <w:ind w:left="357" w:hanging="357"/>
        <w:rPr>
          <w:b/>
          <w:bCs/>
          <w:lang w:val="en-GB"/>
        </w:rPr>
      </w:pPr>
      <w:r>
        <w:rPr>
          <w:b/>
          <w:bCs/>
          <w:lang w:val="en-GB"/>
        </w:rPr>
        <w:t>a)</w:t>
      </w:r>
      <w:r>
        <w:rPr>
          <w:b/>
          <w:bCs/>
          <w:lang w:val="en-GB"/>
        </w:rPr>
        <w:tab/>
      </w:r>
      <w:r w:rsidR="007030EF" w:rsidRPr="00634EA4">
        <w:rPr>
          <w:b/>
          <w:bCs/>
          <w:lang w:val="en-GB"/>
        </w:rPr>
        <w:t xml:space="preserve">Describe the </w:t>
      </w:r>
      <w:r w:rsidR="00533D1C" w:rsidRPr="00533D1C">
        <w:rPr>
          <w:b/>
          <w:bCs/>
          <w:lang w:val="en-GB"/>
        </w:rPr>
        <w:t>thematic</w:t>
      </w:r>
      <w:r w:rsidR="003B4E1E" w:rsidRPr="00634EA4">
        <w:rPr>
          <w:b/>
          <w:bCs/>
          <w:lang w:val="en-GB"/>
        </w:rPr>
        <w:t xml:space="preserve"> and </w:t>
      </w:r>
      <w:r w:rsidR="00533D1C" w:rsidRPr="00533D1C">
        <w:rPr>
          <w:b/>
          <w:bCs/>
          <w:lang w:val="en-GB"/>
        </w:rPr>
        <w:t>pedagogical structure of the program designed</w:t>
      </w:r>
      <w:r w:rsidR="002B50D8" w:rsidRPr="00634EA4">
        <w:rPr>
          <w:b/>
          <w:bCs/>
          <w:lang w:val="en-GB"/>
        </w:rPr>
        <w:t xml:space="preserve"> to </w:t>
      </w:r>
      <w:r w:rsidR="00634EA4" w:rsidRPr="00634EA4">
        <w:rPr>
          <w:b/>
          <w:bCs/>
          <w:lang w:val="en-GB"/>
        </w:rPr>
        <w:t>achieve the short-term objectives</w:t>
      </w:r>
      <w:r w:rsidR="00634EA4">
        <w:rPr>
          <w:b/>
          <w:bCs/>
          <w:lang w:val="en-GB"/>
        </w:rPr>
        <w:t xml:space="preserve">. Relate </w:t>
      </w:r>
      <w:r w:rsidR="00591710">
        <w:rPr>
          <w:b/>
          <w:bCs/>
          <w:lang w:val="en-GB"/>
        </w:rPr>
        <w:t>to your answer in question 2.1.</w:t>
      </w:r>
    </w:p>
    <w:p w14:paraId="36D1DBD4" w14:textId="272C3A8A" w:rsidR="00E7274F" w:rsidRPr="00655D60" w:rsidRDefault="00E7274F" w:rsidP="00E7274F">
      <w:pPr>
        <w:spacing w:after="200"/>
        <w:ind w:firstLine="357"/>
        <w:rPr>
          <w:i/>
          <w:iCs/>
          <w:lang w:val="en-GB"/>
        </w:rPr>
      </w:pPr>
      <w:r>
        <w:rPr>
          <w:i/>
          <w:iCs/>
          <w:lang w:val="en-GB"/>
        </w:rPr>
        <w:t>Maximum</w:t>
      </w:r>
      <w:r w:rsidRPr="00655D60">
        <w:rPr>
          <w:i/>
          <w:iCs/>
          <w:lang w:val="en-GB"/>
        </w:rPr>
        <w:t xml:space="preserve"> 1 500 characters (mandatory question)</w:t>
      </w:r>
    </w:p>
    <w:p w14:paraId="2BEB21B8" w14:textId="77777777" w:rsidR="00E7274F" w:rsidRPr="001972E0" w:rsidRDefault="00E7274F" w:rsidP="00E7274F">
      <w:pPr>
        <w:spacing w:after="200"/>
        <w:ind w:left="360"/>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79C06E81" w14:textId="77777777" w:rsidR="006B7F83" w:rsidRPr="00244909" w:rsidRDefault="006B7F83" w:rsidP="006B7F83">
      <w:pPr>
        <w:pStyle w:val="Liststycke"/>
        <w:tabs>
          <w:tab w:val="left" w:pos="709"/>
        </w:tabs>
        <w:spacing w:after="200"/>
        <w:ind w:left="360"/>
        <w:rPr>
          <w:b/>
          <w:highlight w:val="yellow"/>
          <w:lang w:val="en-US"/>
        </w:rPr>
      </w:pPr>
    </w:p>
    <w:p w14:paraId="7B5FD806" w14:textId="2AB3EF49" w:rsidR="006B7F83" w:rsidRDefault="00A92A2A" w:rsidP="00A92A2A">
      <w:pPr>
        <w:pStyle w:val="Liststycke"/>
        <w:tabs>
          <w:tab w:val="left" w:pos="851"/>
        </w:tabs>
        <w:spacing w:after="200"/>
        <w:ind w:left="426" w:hanging="426"/>
        <w:rPr>
          <w:lang w:val="en-GB"/>
        </w:rPr>
      </w:pPr>
      <w:r w:rsidRPr="00244909">
        <w:rPr>
          <w:b/>
          <w:bCs/>
          <w:lang w:val="en-GB"/>
        </w:rPr>
        <w:tab/>
      </w:r>
      <w:r w:rsidR="006B7F83" w:rsidRPr="00244909">
        <w:rPr>
          <w:b/>
          <w:lang w:val="en-GB"/>
        </w:rPr>
        <w:t>b)</w:t>
      </w:r>
      <w:r w:rsidR="006B7F83" w:rsidRPr="00244909">
        <w:rPr>
          <w:b/>
          <w:lang w:val="en-GB"/>
        </w:rPr>
        <w:tab/>
        <w:t xml:space="preserve">What </w:t>
      </w:r>
      <w:r w:rsidR="00D67670" w:rsidRPr="00D67670">
        <w:rPr>
          <w:b/>
          <w:lang w:val="en-GB"/>
        </w:rPr>
        <w:t xml:space="preserve">thematic and pedagogical </w:t>
      </w:r>
      <w:r w:rsidR="006B7F83" w:rsidRPr="00244909">
        <w:rPr>
          <w:b/>
          <w:lang w:val="en-GB"/>
        </w:rPr>
        <w:t xml:space="preserve">experience </w:t>
      </w:r>
      <w:r w:rsidR="00D67670" w:rsidRPr="00D67670">
        <w:rPr>
          <w:b/>
          <w:lang w:val="en-GB"/>
        </w:rPr>
        <w:t>do you have with</w:t>
      </w:r>
      <w:r w:rsidR="006B7F83" w:rsidRPr="00244909">
        <w:rPr>
          <w:b/>
          <w:lang w:val="en-GB"/>
        </w:rPr>
        <w:t xml:space="preserve"> this form of education or </w:t>
      </w:r>
      <w:r w:rsidR="006B7F83" w:rsidRPr="008D41C6">
        <w:rPr>
          <w:b/>
          <w:lang w:val="en-GB"/>
        </w:rPr>
        <w:t xml:space="preserve">training </w:t>
      </w:r>
      <w:r w:rsidRPr="008D41C6">
        <w:rPr>
          <w:b/>
          <w:bCs/>
          <w:lang w:val="en-GB"/>
        </w:rPr>
        <w:t xml:space="preserve">methods </w:t>
      </w:r>
      <w:r w:rsidR="00D67670" w:rsidRPr="00D67670">
        <w:rPr>
          <w:b/>
          <w:lang w:val="en-GB"/>
        </w:rPr>
        <w:t>within</w:t>
      </w:r>
      <w:r w:rsidR="006B7F83" w:rsidRPr="008D41C6">
        <w:rPr>
          <w:b/>
          <w:lang w:val="en-GB"/>
        </w:rPr>
        <w:t xml:space="preserve"> the formal partnership?</w:t>
      </w:r>
    </w:p>
    <w:p w14:paraId="790E5778" w14:textId="77777777" w:rsidR="00E7274F" w:rsidRPr="00655D60" w:rsidRDefault="00E7274F" w:rsidP="00E7274F">
      <w:pPr>
        <w:spacing w:after="200"/>
        <w:ind w:firstLine="357"/>
        <w:rPr>
          <w:i/>
          <w:iCs/>
          <w:lang w:val="en-GB"/>
        </w:rPr>
      </w:pPr>
      <w:r>
        <w:rPr>
          <w:i/>
          <w:iCs/>
          <w:lang w:val="en-GB"/>
        </w:rPr>
        <w:t>Maximum</w:t>
      </w:r>
      <w:r w:rsidRPr="00655D60">
        <w:rPr>
          <w:i/>
          <w:iCs/>
          <w:lang w:val="en-GB"/>
        </w:rPr>
        <w:t xml:space="preserve"> 1 500 characters (mandatory question)</w:t>
      </w:r>
    </w:p>
    <w:p w14:paraId="363E9C0B" w14:textId="77777777" w:rsidR="00E7274F" w:rsidRPr="001972E0" w:rsidRDefault="00E7274F" w:rsidP="00E7274F">
      <w:pPr>
        <w:spacing w:after="200"/>
        <w:ind w:left="360"/>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4C7A74D1" w14:textId="77777777" w:rsidR="00E7608B" w:rsidRDefault="00E7608B" w:rsidP="00E7608B">
      <w:pPr>
        <w:spacing w:after="200"/>
        <w:rPr>
          <w:lang w:val="en-GB"/>
        </w:rPr>
      </w:pPr>
    </w:p>
    <w:p w14:paraId="10E046C7" w14:textId="70AD34D1" w:rsidR="00E7608B" w:rsidRPr="00D21F31" w:rsidRDefault="00E7608B" w:rsidP="00E7608B">
      <w:pPr>
        <w:pStyle w:val="Liststycke"/>
        <w:numPr>
          <w:ilvl w:val="1"/>
          <w:numId w:val="44"/>
        </w:numPr>
        <w:spacing w:after="200"/>
        <w:rPr>
          <w:b/>
          <w:lang w:val="en-GB"/>
        </w:rPr>
      </w:pPr>
      <w:r w:rsidRPr="00D21F31">
        <w:rPr>
          <w:b/>
          <w:lang w:val="en-GB"/>
        </w:rPr>
        <w:t xml:space="preserve">Describe how you will work with group dynamics and </w:t>
      </w:r>
      <w:r w:rsidR="00D21F31" w:rsidRPr="00D21F31">
        <w:rPr>
          <w:b/>
          <w:lang w:val="en-GB"/>
        </w:rPr>
        <w:t>team building</w:t>
      </w:r>
      <w:r w:rsidRPr="00D21F31">
        <w:rPr>
          <w:b/>
          <w:lang w:val="en-GB"/>
        </w:rPr>
        <w:t xml:space="preserve"> in the training programme</w:t>
      </w:r>
      <w:r w:rsidRPr="00D21F31">
        <w:rPr>
          <w:b/>
          <w:bCs/>
          <w:lang w:val="en-GB"/>
        </w:rPr>
        <w:t>. This could include for example social and cultural activities.</w:t>
      </w:r>
    </w:p>
    <w:p w14:paraId="0707F366" w14:textId="50B0D009" w:rsidR="00E7608B" w:rsidRPr="007A029F" w:rsidRDefault="00E7608B" w:rsidP="000A0938">
      <w:pPr>
        <w:spacing w:after="200"/>
        <w:rPr>
          <w:i/>
          <w:iCs/>
          <w:lang w:val="en-GB"/>
        </w:rPr>
      </w:pPr>
      <w:r w:rsidRPr="00D21F31">
        <w:rPr>
          <w:i/>
          <w:iCs/>
          <w:lang w:val="en-GB"/>
        </w:rPr>
        <w:t>Maximum 1 200 characters (optional question)</w:t>
      </w:r>
    </w:p>
    <w:p w14:paraId="57113EE2" w14:textId="317D6A42" w:rsidR="00D21F31" w:rsidRDefault="00E7608B" w:rsidP="000A0938">
      <w:pPr>
        <w:rPr>
          <w:rFonts w:cstheme="minorHAnsi"/>
          <w:szCs w:val="18"/>
        </w:rPr>
      </w:pPr>
      <w:r>
        <w:rPr>
          <w:rFonts w:cstheme="minorHAnsi"/>
          <w:szCs w:val="18"/>
        </w:rPr>
        <w:fldChar w:fldCharType="begin">
          <w:ffData>
            <w:name w:val=""/>
            <w:enabled/>
            <w:calcOnExit w:val="0"/>
            <w:textInput>
              <w:maxLength w:val="12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36232EE" w14:textId="77777777" w:rsidR="00D21F31" w:rsidRDefault="00D21F31">
      <w:pPr>
        <w:spacing w:after="200" w:line="276" w:lineRule="auto"/>
        <w:rPr>
          <w:rFonts w:cstheme="minorHAnsi"/>
          <w:szCs w:val="18"/>
        </w:rPr>
      </w:pPr>
      <w:r>
        <w:rPr>
          <w:rFonts w:cstheme="minorHAnsi"/>
          <w:szCs w:val="18"/>
        </w:rPr>
        <w:br w:type="page"/>
      </w:r>
    </w:p>
    <w:p w14:paraId="03782F92" w14:textId="214DB43E" w:rsidR="008418A0" w:rsidRDefault="008418A0" w:rsidP="008418A0">
      <w:pPr>
        <w:pStyle w:val="Rubrik2"/>
        <w:numPr>
          <w:ilvl w:val="0"/>
          <w:numId w:val="26"/>
        </w:numPr>
        <w:rPr>
          <w:lang w:val="en-GB"/>
        </w:rPr>
      </w:pPr>
      <w:r>
        <w:rPr>
          <w:lang w:val="en-GB"/>
        </w:rPr>
        <w:lastRenderedPageBreak/>
        <w:t>Participants</w:t>
      </w:r>
    </w:p>
    <w:p w14:paraId="2A2A4BB4" w14:textId="79F41057" w:rsidR="004663B3" w:rsidRDefault="00E96804" w:rsidP="004663B3">
      <w:pPr>
        <w:rPr>
          <w:lang w:val="en-GB"/>
        </w:rPr>
      </w:pPr>
      <w:r w:rsidRPr="007F4A65">
        <w:rPr>
          <w:i/>
          <w:iCs/>
          <w:lang w:val="en-GB"/>
        </w:rPr>
        <w:t xml:space="preserve">Participants of the training programme should represent the target group of the project as explained in enclosure </w:t>
      </w:r>
      <w:r w:rsidR="00770A27" w:rsidRPr="007F4A65">
        <w:rPr>
          <w:i/>
          <w:iCs/>
          <w:lang w:val="en-GB"/>
        </w:rPr>
        <w:t>1</w:t>
      </w:r>
      <w:r w:rsidRPr="007F4A65">
        <w:rPr>
          <w:i/>
          <w:iCs/>
          <w:lang w:val="en-GB"/>
        </w:rPr>
        <w:t xml:space="preserve"> </w:t>
      </w:r>
      <w:r w:rsidR="006F41C7">
        <w:rPr>
          <w:i/>
          <w:iCs/>
          <w:lang w:val="en-GB"/>
        </w:rPr>
        <w:t>P</w:t>
      </w:r>
      <w:r w:rsidRPr="007F4A65">
        <w:rPr>
          <w:i/>
          <w:iCs/>
          <w:lang w:val="en-GB"/>
        </w:rPr>
        <w:t xml:space="preserve">roject </w:t>
      </w:r>
      <w:r w:rsidR="00770A27" w:rsidRPr="007F4A65">
        <w:rPr>
          <w:i/>
          <w:iCs/>
          <w:lang w:val="en-GB"/>
        </w:rPr>
        <w:t>relevance</w:t>
      </w:r>
      <w:r w:rsidRPr="007F4A65">
        <w:rPr>
          <w:i/>
          <w:iCs/>
          <w:lang w:val="en-GB"/>
        </w:rPr>
        <w:t xml:space="preserve">. </w:t>
      </w:r>
      <w:r w:rsidR="00F019E8" w:rsidRPr="007F4A65">
        <w:rPr>
          <w:i/>
          <w:iCs/>
          <w:lang w:val="en-GB"/>
        </w:rPr>
        <w:t>Participants should be professionals</w:t>
      </w:r>
      <w:r w:rsidR="004345E9" w:rsidRPr="007F4A65">
        <w:rPr>
          <w:i/>
          <w:iCs/>
          <w:lang w:val="en-GB"/>
        </w:rPr>
        <w:t xml:space="preserve">, e.g. </w:t>
      </w:r>
      <w:r w:rsidR="0068343F" w:rsidRPr="007F4A65">
        <w:rPr>
          <w:i/>
          <w:iCs/>
          <w:lang w:val="en-GB"/>
        </w:rPr>
        <w:t>employed or in another capacity representing an organisation</w:t>
      </w:r>
      <w:r w:rsidR="00552802" w:rsidRPr="007F4A65">
        <w:rPr>
          <w:i/>
          <w:iCs/>
          <w:lang w:val="en-GB"/>
        </w:rPr>
        <w:t xml:space="preserve">. At least 20 participants are expected </w:t>
      </w:r>
      <w:r w:rsidR="00B474B7" w:rsidRPr="007F4A65">
        <w:rPr>
          <w:i/>
          <w:iCs/>
          <w:lang w:val="en-GB"/>
        </w:rPr>
        <w:t>for</w:t>
      </w:r>
      <w:r w:rsidR="00EE5EBF" w:rsidRPr="007F4A65">
        <w:rPr>
          <w:i/>
          <w:iCs/>
          <w:lang w:val="en-GB"/>
        </w:rPr>
        <w:t xml:space="preserve"> each training programme.</w:t>
      </w:r>
    </w:p>
    <w:p w14:paraId="22362D03" w14:textId="77777777" w:rsidR="00465CE5" w:rsidRDefault="00465CE5" w:rsidP="004663B3">
      <w:pPr>
        <w:rPr>
          <w:lang w:val="en-GB"/>
        </w:rPr>
      </w:pPr>
    </w:p>
    <w:p w14:paraId="342B4899" w14:textId="6F05C739" w:rsidR="004663B3" w:rsidRPr="00855373" w:rsidRDefault="00E10FF0" w:rsidP="00E7608B">
      <w:pPr>
        <w:pStyle w:val="Liststycke"/>
        <w:numPr>
          <w:ilvl w:val="1"/>
          <w:numId w:val="44"/>
        </w:numPr>
        <w:spacing w:after="200"/>
        <w:rPr>
          <w:b/>
          <w:lang w:val="en-GB"/>
        </w:rPr>
      </w:pPr>
      <w:r w:rsidRPr="00855373">
        <w:rPr>
          <w:b/>
          <w:lang w:val="en-GB"/>
        </w:rPr>
        <w:t xml:space="preserve">Indicate below per category, the expected number of participants in the programme based on their organisational affiliation </w:t>
      </w:r>
      <w:r w:rsidRPr="00855373">
        <w:rPr>
          <w:b/>
          <w:i/>
          <w:lang w:val="en-GB"/>
        </w:rPr>
        <w:t>(mandatory to answer).</w:t>
      </w:r>
    </w:p>
    <w:tbl>
      <w:tblPr>
        <w:tblStyle w:val="Tabellrutnt"/>
        <w:tblpPr w:leftFromText="141" w:rightFromText="141" w:vertAnchor="text" w:horzAnchor="page" w:tblpX="2170" w:tblpY="371"/>
        <w:tblW w:w="0" w:type="auto"/>
        <w:tblLook w:val="0480" w:firstRow="0" w:lastRow="0" w:firstColumn="1" w:lastColumn="0" w:noHBand="0" w:noVBand="1"/>
      </w:tblPr>
      <w:tblGrid>
        <w:gridCol w:w="4673"/>
        <w:gridCol w:w="2268"/>
      </w:tblGrid>
      <w:tr w:rsidR="00E10FF0" w:rsidRPr="00533649" w14:paraId="29B5929E" w14:textId="77777777" w:rsidTr="000305FB">
        <w:trPr>
          <w:trHeight w:val="194"/>
        </w:trPr>
        <w:tc>
          <w:tcPr>
            <w:tcW w:w="4673" w:type="dxa"/>
            <w:vAlign w:val="center"/>
          </w:tcPr>
          <w:p w14:paraId="3D81D443" w14:textId="3453E32F" w:rsidR="00E10FF0" w:rsidRPr="00E10FF0" w:rsidRDefault="00E10FF0" w:rsidP="006F6D1B">
            <w:pPr>
              <w:spacing w:before="40" w:after="80"/>
              <w:jc w:val="both"/>
              <w:rPr>
                <w:b/>
                <w:bCs/>
                <w:lang w:val="en-GB"/>
              </w:rPr>
            </w:pPr>
            <w:r w:rsidRPr="00E10FF0">
              <w:rPr>
                <w:b/>
                <w:bCs/>
                <w:lang w:val="en-GB"/>
              </w:rPr>
              <w:t>Sector</w:t>
            </w:r>
          </w:p>
        </w:tc>
        <w:tc>
          <w:tcPr>
            <w:tcW w:w="2268" w:type="dxa"/>
            <w:vAlign w:val="bottom"/>
          </w:tcPr>
          <w:p w14:paraId="38B8EF00" w14:textId="000033B1" w:rsidR="00E10FF0" w:rsidRPr="00E10FF0" w:rsidRDefault="00E10FF0" w:rsidP="006F6D1B">
            <w:pPr>
              <w:spacing w:before="40" w:after="80"/>
              <w:rPr>
                <w:rFonts w:cstheme="minorHAnsi"/>
                <w:b/>
                <w:bCs/>
                <w:szCs w:val="18"/>
                <w:lang w:val="en-GB"/>
              </w:rPr>
            </w:pPr>
            <w:r w:rsidRPr="00E10FF0">
              <w:rPr>
                <w:rFonts w:cstheme="minorHAnsi"/>
                <w:b/>
                <w:bCs/>
                <w:szCs w:val="18"/>
                <w:lang w:val="en-GB"/>
              </w:rPr>
              <w:t>Number of participants</w:t>
            </w:r>
          </w:p>
        </w:tc>
      </w:tr>
      <w:tr w:rsidR="00E10FF0" w:rsidRPr="00533649" w14:paraId="21783B8D" w14:textId="77777777" w:rsidTr="000305FB">
        <w:trPr>
          <w:trHeight w:val="194"/>
        </w:trPr>
        <w:tc>
          <w:tcPr>
            <w:tcW w:w="4673" w:type="dxa"/>
            <w:vAlign w:val="center"/>
          </w:tcPr>
          <w:p w14:paraId="3777C48A" w14:textId="62E99311" w:rsidR="00E10FF0" w:rsidRPr="00533649" w:rsidRDefault="00E10FF0" w:rsidP="006F6D1B">
            <w:pPr>
              <w:spacing w:before="40" w:after="80"/>
              <w:jc w:val="both"/>
              <w:rPr>
                <w:lang w:val="en-US"/>
              </w:rPr>
            </w:pPr>
            <w:r w:rsidRPr="00952F5B">
              <w:rPr>
                <w:rFonts w:eastAsiaTheme="majorEastAsia" w:cstheme="minorHAnsi"/>
                <w:szCs w:val="22"/>
                <w:lang w:val="en-GB"/>
              </w:rPr>
              <w:t>Business</w:t>
            </w:r>
            <w:r w:rsidR="004561AF" w:rsidRPr="00952F5B">
              <w:rPr>
                <w:rFonts w:eastAsiaTheme="majorEastAsia" w:cstheme="minorHAnsi"/>
                <w:bCs/>
                <w:szCs w:val="22"/>
                <w:lang w:val="en-GB"/>
              </w:rPr>
              <w:t xml:space="preserve"> companies</w:t>
            </w:r>
          </w:p>
        </w:tc>
        <w:tc>
          <w:tcPr>
            <w:tcW w:w="2268" w:type="dxa"/>
            <w:vAlign w:val="bottom"/>
          </w:tcPr>
          <w:p w14:paraId="08BBA366" w14:textId="77777777" w:rsidR="00E10FF0" w:rsidRPr="00533649" w:rsidRDefault="00E10FF0" w:rsidP="006F6D1B">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E10FF0" w:rsidRPr="00533649" w14:paraId="1FC602F4" w14:textId="77777777" w:rsidTr="000305FB">
        <w:tc>
          <w:tcPr>
            <w:tcW w:w="4673" w:type="dxa"/>
            <w:vAlign w:val="bottom"/>
          </w:tcPr>
          <w:p w14:paraId="1C914C3E" w14:textId="521D6848" w:rsidR="00E10FF0" w:rsidRPr="00533649" w:rsidRDefault="00A47AEB" w:rsidP="006F6D1B">
            <w:pPr>
              <w:spacing w:before="40" w:after="80"/>
              <w:jc w:val="both"/>
              <w:rPr>
                <w:lang w:val="en-US"/>
              </w:rPr>
            </w:pPr>
            <w:r w:rsidRPr="002A46DD">
              <w:rPr>
                <w:rFonts w:eastAsiaTheme="majorEastAsia" w:cstheme="minorHAnsi"/>
                <w:bCs/>
                <w:szCs w:val="22"/>
                <w:lang w:val="en-GB"/>
              </w:rPr>
              <w:t>Business and trade organisations</w:t>
            </w:r>
          </w:p>
        </w:tc>
        <w:tc>
          <w:tcPr>
            <w:tcW w:w="2268" w:type="dxa"/>
            <w:vAlign w:val="bottom"/>
          </w:tcPr>
          <w:p w14:paraId="0D26ACF6" w14:textId="77777777" w:rsidR="00E10FF0" w:rsidRPr="00533649" w:rsidRDefault="00E10FF0" w:rsidP="006F6D1B">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DC0110" w:rsidRPr="00DA14BB" w14:paraId="6FD47171" w14:textId="77777777" w:rsidTr="000305FB">
        <w:tc>
          <w:tcPr>
            <w:tcW w:w="4673" w:type="dxa"/>
            <w:vAlign w:val="bottom"/>
          </w:tcPr>
          <w:p w14:paraId="28C4A767" w14:textId="3C2D1BC0" w:rsidR="00DC0110" w:rsidRPr="002A46DD" w:rsidRDefault="0095557B" w:rsidP="006F6D1B">
            <w:pPr>
              <w:spacing w:before="40" w:after="80"/>
              <w:jc w:val="both"/>
              <w:rPr>
                <w:rFonts w:eastAsiaTheme="majorEastAsia" w:cstheme="minorHAnsi"/>
                <w:bCs/>
                <w:szCs w:val="22"/>
                <w:lang w:val="en-GB"/>
              </w:rPr>
            </w:pPr>
            <w:r>
              <w:rPr>
                <w:rFonts w:eastAsiaTheme="majorEastAsia" w:cstheme="minorHAnsi"/>
                <w:bCs/>
                <w:szCs w:val="22"/>
                <w:lang w:val="en-GB"/>
              </w:rPr>
              <w:t xml:space="preserve">Civil society </w:t>
            </w:r>
            <w:r w:rsidR="007C31D3">
              <w:rPr>
                <w:rFonts w:eastAsiaTheme="majorEastAsia" w:cstheme="minorHAnsi"/>
                <w:bCs/>
                <w:szCs w:val="22"/>
                <w:lang w:val="en-GB"/>
              </w:rPr>
              <w:t>organisations</w:t>
            </w:r>
            <w:r>
              <w:rPr>
                <w:rFonts w:eastAsiaTheme="majorEastAsia" w:cstheme="minorHAnsi"/>
                <w:bCs/>
                <w:szCs w:val="22"/>
                <w:lang w:val="en-GB"/>
              </w:rPr>
              <w:t xml:space="preserve"> (</w:t>
            </w:r>
            <w:r w:rsidR="00DA14BB">
              <w:rPr>
                <w:rFonts w:eastAsiaTheme="majorEastAsia" w:cstheme="minorHAnsi"/>
                <w:bCs/>
                <w:szCs w:val="22"/>
                <w:lang w:val="en-GB"/>
              </w:rPr>
              <w:t xml:space="preserve">e.g. </w:t>
            </w:r>
            <w:r>
              <w:rPr>
                <w:rFonts w:eastAsiaTheme="majorEastAsia" w:cstheme="minorHAnsi"/>
                <w:bCs/>
                <w:szCs w:val="22"/>
                <w:lang w:val="en-GB"/>
              </w:rPr>
              <w:t>NGOs</w:t>
            </w:r>
            <w:r w:rsidR="00DA14BB">
              <w:rPr>
                <w:rFonts w:eastAsiaTheme="majorEastAsia" w:cstheme="minorHAnsi"/>
                <w:bCs/>
                <w:szCs w:val="22"/>
                <w:lang w:val="en-GB"/>
              </w:rPr>
              <w:t>, foundations)</w:t>
            </w:r>
          </w:p>
        </w:tc>
        <w:tc>
          <w:tcPr>
            <w:tcW w:w="2268" w:type="dxa"/>
            <w:vAlign w:val="bottom"/>
          </w:tcPr>
          <w:p w14:paraId="1B56E679" w14:textId="6A3C776C" w:rsidR="00DC0110" w:rsidRPr="00DA14BB" w:rsidRDefault="00DA14BB" w:rsidP="006F6D1B">
            <w:pPr>
              <w:spacing w:before="40" w:after="80"/>
              <w:rPr>
                <w:rFonts w:cstheme="minorHAnsi"/>
                <w:szCs w:val="18"/>
                <w:lang w:val="en-GB"/>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D75AA3" w:rsidRPr="00533649" w14:paraId="52B1D6AE" w14:textId="77777777" w:rsidTr="000305FB">
        <w:tc>
          <w:tcPr>
            <w:tcW w:w="4673" w:type="dxa"/>
            <w:vAlign w:val="bottom"/>
          </w:tcPr>
          <w:p w14:paraId="4D8C81E4" w14:textId="11CE4005" w:rsidR="00D75AA3" w:rsidRPr="002A46DD" w:rsidRDefault="006A1851" w:rsidP="006F6D1B">
            <w:pPr>
              <w:spacing w:before="40" w:after="80"/>
              <w:jc w:val="both"/>
              <w:rPr>
                <w:rFonts w:eastAsiaTheme="majorEastAsia" w:cstheme="minorHAnsi"/>
                <w:bCs/>
                <w:szCs w:val="22"/>
                <w:lang w:val="en-GB"/>
              </w:rPr>
            </w:pPr>
            <w:r w:rsidRPr="00952F5B">
              <w:rPr>
                <w:rFonts w:eastAsiaTheme="majorEastAsia" w:cstheme="minorHAnsi"/>
                <w:bCs/>
                <w:szCs w:val="22"/>
                <w:lang w:val="en-GB"/>
              </w:rPr>
              <w:t>Government agencies</w:t>
            </w:r>
          </w:p>
        </w:tc>
        <w:tc>
          <w:tcPr>
            <w:tcW w:w="2268" w:type="dxa"/>
            <w:vAlign w:val="bottom"/>
          </w:tcPr>
          <w:p w14:paraId="225FDD19" w14:textId="0750543C" w:rsidR="00D75AA3" w:rsidRPr="00533649" w:rsidRDefault="006A1851" w:rsidP="006F6D1B">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E10FF0" w:rsidRPr="00533649" w14:paraId="31C2E10E" w14:textId="77777777" w:rsidTr="000305FB">
        <w:tc>
          <w:tcPr>
            <w:tcW w:w="4673" w:type="dxa"/>
            <w:vAlign w:val="bottom"/>
          </w:tcPr>
          <w:p w14:paraId="0A6C1D37" w14:textId="399CAE98" w:rsidR="00E10FF0" w:rsidRPr="00533649" w:rsidRDefault="00E10FF0" w:rsidP="006F6D1B">
            <w:pPr>
              <w:spacing w:before="40" w:after="80"/>
              <w:jc w:val="both"/>
              <w:rPr>
                <w:lang w:val="en-US"/>
              </w:rPr>
            </w:pPr>
            <w:r w:rsidRPr="00952F5B">
              <w:rPr>
                <w:rFonts w:eastAsiaTheme="majorEastAsia" w:cstheme="minorHAnsi"/>
                <w:szCs w:val="22"/>
                <w:lang w:val="en-GB"/>
              </w:rPr>
              <w:t xml:space="preserve">Higher education </w:t>
            </w:r>
            <w:r w:rsidR="009970D8" w:rsidRPr="00952F5B">
              <w:rPr>
                <w:rFonts w:eastAsiaTheme="majorEastAsia" w:cstheme="minorHAnsi"/>
                <w:bCs/>
                <w:szCs w:val="22"/>
                <w:lang w:val="en-GB"/>
              </w:rPr>
              <w:t xml:space="preserve">institutions </w:t>
            </w:r>
            <w:r w:rsidRPr="00952F5B">
              <w:rPr>
                <w:rFonts w:eastAsiaTheme="majorEastAsia" w:cstheme="minorHAnsi"/>
                <w:szCs w:val="22"/>
                <w:lang w:val="en-GB"/>
              </w:rPr>
              <w:t>and research</w:t>
            </w:r>
            <w:r w:rsidR="009970D8" w:rsidRPr="00952F5B">
              <w:rPr>
                <w:rFonts w:eastAsiaTheme="majorEastAsia" w:cstheme="minorHAnsi"/>
                <w:bCs/>
                <w:szCs w:val="22"/>
                <w:lang w:val="en-GB"/>
              </w:rPr>
              <w:t xml:space="preserve"> institutes</w:t>
            </w:r>
          </w:p>
        </w:tc>
        <w:tc>
          <w:tcPr>
            <w:tcW w:w="2268" w:type="dxa"/>
            <w:vAlign w:val="bottom"/>
          </w:tcPr>
          <w:p w14:paraId="70A980E6" w14:textId="77777777" w:rsidR="00E10FF0" w:rsidRPr="00533649" w:rsidRDefault="00E10FF0" w:rsidP="006F6D1B">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CD2CD1" w:rsidRPr="00533649" w14:paraId="36E88A6D" w14:textId="77777777" w:rsidTr="000305FB">
        <w:tc>
          <w:tcPr>
            <w:tcW w:w="4673" w:type="dxa"/>
            <w:vAlign w:val="bottom"/>
          </w:tcPr>
          <w:p w14:paraId="64820658" w14:textId="4D0F7AA5" w:rsidR="00CD2CD1" w:rsidRPr="00952F5B" w:rsidRDefault="00CD2CD1" w:rsidP="006F6D1B">
            <w:pPr>
              <w:spacing w:before="40" w:after="80"/>
              <w:jc w:val="both"/>
              <w:rPr>
                <w:rFonts w:eastAsiaTheme="majorEastAsia" w:cstheme="minorHAnsi"/>
                <w:bCs/>
                <w:szCs w:val="22"/>
                <w:lang w:val="en-GB"/>
              </w:rPr>
            </w:pPr>
            <w:r w:rsidRPr="00CD2CD1">
              <w:rPr>
                <w:rFonts w:eastAsiaTheme="majorEastAsia" w:cstheme="minorHAnsi"/>
                <w:bCs/>
                <w:szCs w:val="22"/>
                <w:lang w:val="en-GB"/>
              </w:rPr>
              <w:t>Municipalities</w:t>
            </w:r>
          </w:p>
        </w:tc>
        <w:tc>
          <w:tcPr>
            <w:tcW w:w="2268" w:type="dxa"/>
            <w:vAlign w:val="bottom"/>
          </w:tcPr>
          <w:p w14:paraId="6B3A4EA9" w14:textId="148BF31F" w:rsidR="00CD2CD1" w:rsidRPr="00533649" w:rsidRDefault="007A6771" w:rsidP="006F6D1B">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E10FF0" w:rsidRPr="00533649" w14:paraId="061EB4F4" w14:textId="77777777" w:rsidTr="000305FB">
        <w:tc>
          <w:tcPr>
            <w:tcW w:w="4673" w:type="dxa"/>
            <w:vAlign w:val="bottom"/>
          </w:tcPr>
          <w:p w14:paraId="1C40A656" w14:textId="56E2632B" w:rsidR="00E10FF0" w:rsidRPr="00533649" w:rsidRDefault="007A6771" w:rsidP="006F6D1B">
            <w:pPr>
              <w:spacing w:before="40" w:after="80"/>
              <w:rPr>
                <w:lang w:val="en-US"/>
              </w:rPr>
            </w:pPr>
            <w:r w:rsidRPr="00533649">
              <w:rPr>
                <w:lang w:val="en-US"/>
              </w:rPr>
              <w:t>Other, specify below</w:t>
            </w:r>
          </w:p>
        </w:tc>
        <w:tc>
          <w:tcPr>
            <w:tcW w:w="2268" w:type="dxa"/>
            <w:vAlign w:val="bottom"/>
          </w:tcPr>
          <w:p w14:paraId="7739F952" w14:textId="77777777" w:rsidR="00E10FF0" w:rsidRPr="00533649" w:rsidRDefault="00E10FF0" w:rsidP="006F6D1B">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bl>
    <w:p w14:paraId="6A898EBF" w14:textId="77777777" w:rsidR="00E10FF0" w:rsidRPr="00E10FF0" w:rsidRDefault="00E10FF0" w:rsidP="00E10FF0">
      <w:pPr>
        <w:spacing w:after="0"/>
        <w:ind w:left="284"/>
        <w:rPr>
          <w:lang w:val="en-GB"/>
        </w:rPr>
      </w:pPr>
    </w:p>
    <w:p w14:paraId="20375A6C" w14:textId="77777777" w:rsidR="006F6D1B" w:rsidRDefault="006F6D1B" w:rsidP="00E10FF0">
      <w:pPr>
        <w:ind w:left="284"/>
        <w:rPr>
          <w:i/>
          <w:iCs/>
          <w:lang w:val="en-GB"/>
        </w:rPr>
      </w:pPr>
    </w:p>
    <w:p w14:paraId="1163EA64" w14:textId="77777777" w:rsidR="006F6D1B" w:rsidRDefault="006F6D1B" w:rsidP="00E10FF0">
      <w:pPr>
        <w:ind w:left="284"/>
        <w:rPr>
          <w:i/>
          <w:iCs/>
          <w:lang w:val="en-GB"/>
        </w:rPr>
      </w:pPr>
    </w:p>
    <w:p w14:paraId="1124009D" w14:textId="77777777" w:rsidR="006F6D1B" w:rsidRDefault="006F6D1B" w:rsidP="00E10FF0">
      <w:pPr>
        <w:ind w:left="284"/>
        <w:rPr>
          <w:i/>
          <w:iCs/>
          <w:lang w:val="en-GB"/>
        </w:rPr>
      </w:pPr>
    </w:p>
    <w:p w14:paraId="406892F6" w14:textId="77777777" w:rsidR="006F6D1B" w:rsidRPr="006F6D1B" w:rsidRDefault="006F6D1B" w:rsidP="00E10FF0">
      <w:pPr>
        <w:ind w:left="284"/>
        <w:rPr>
          <w:lang w:val="en-GB"/>
        </w:rPr>
      </w:pPr>
    </w:p>
    <w:p w14:paraId="55ED6779" w14:textId="77777777" w:rsidR="00055586" w:rsidRDefault="00055586" w:rsidP="00E10FF0">
      <w:pPr>
        <w:ind w:left="284"/>
        <w:rPr>
          <w:i/>
          <w:iCs/>
          <w:lang w:val="en-GB"/>
        </w:rPr>
      </w:pPr>
    </w:p>
    <w:p w14:paraId="2378B949" w14:textId="77777777" w:rsidR="00055586" w:rsidRDefault="00055586" w:rsidP="00E10FF0">
      <w:pPr>
        <w:ind w:left="284"/>
        <w:rPr>
          <w:i/>
          <w:iCs/>
          <w:lang w:val="en-GB"/>
        </w:rPr>
      </w:pPr>
    </w:p>
    <w:p w14:paraId="779B71D2" w14:textId="77777777" w:rsidR="00055586" w:rsidRDefault="00055586" w:rsidP="00E10FF0">
      <w:pPr>
        <w:ind w:left="284"/>
        <w:rPr>
          <w:i/>
          <w:iCs/>
          <w:lang w:val="en-GB"/>
        </w:rPr>
      </w:pPr>
    </w:p>
    <w:p w14:paraId="0E50C75E" w14:textId="77777777" w:rsidR="00055586" w:rsidRDefault="00055586" w:rsidP="00E10FF0">
      <w:pPr>
        <w:ind w:left="284"/>
        <w:rPr>
          <w:i/>
          <w:iCs/>
          <w:lang w:val="en-GB"/>
        </w:rPr>
      </w:pPr>
    </w:p>
    <w:p w14:paraId="1720B436" w14:textId="216A83D8" w:rsidR="00E10FF0" w:rsidRDefault="00E10FF0" w:rsidP="000A0938">
      <w:pPr>
        <w:rPr>
          <w:i/>
          <w:iCs/>
          <w:lang w:val="en-GB"/>
        </w:rPr>
      </w:pPr>
      <w:r>
        <w:rPr>
          <w:i/>
          <w:iCs/>
          <w:lang w:val="en-GB"/>
        </w:rPr>
        <w:t>Comments</w:t>
      </w:r>
      <w:r w:rsidRPr="00533649">
        <w:rPr>
          <w:i/>
          <w:iCs/>
          <w:lang w:val="en-GB"/>
        </w:rPr>
        <w:t xml:space="preserve"> (max. </w:t>
      </w:r>
      <w:r>
        <w:rPr>
          <w:i/>
          <w:iCs/>
          <w:lang w:val="en-GB"/>
        </w:rPr>
        <w:t>1</w:t>
      </w:r>
      <w:r w:rsidRPr="00533649">
        <w:rPr>
          <w:i/>
          <w:iCs/>
          <w:lang w:val="en-GB"/>
        </w:rPr>
        <w:t> </w:t>
      </w:r>
      <w:r>
        <w:rPr>
          <w:i/>
          <w:iCs/>
          <w:lang w:val="en-GB"/>
        </w:rPr>
        <w:t>5</w:t>
      </w:r>
      <w:r w:rsidRPr="00533649">
        <w:rPr>
          <w:i/>
          <w:iCs/>
          <w:lang w:val="en-GB"/>
        </w:rPr>
        <w:t xml:space="preserve">00 characters, </w:t>
      </w:r>
      <w:r>
        <w:rPr>
          <w:i/>
          <w:iCs/>
          <w:lang w:val="en-GB"/>
        </w:rPr>
        <w:t>optional</w:t>
      </w:r>
      <w:r w:rsidRPr="00533649">
        <w:rPr>
          <w:i/>
          <w:iCs/>
          <w:lang w:val="en-GB"/>
        </w:rPr>
        <w:t>)</w:t>
      </w:r>
    </w:p>
    <w:p w14:paraId="74B26FFC" w14:textId="015E73AA" w:rsidR="00E10FF0" w:rsidRPr="000A0938" w:rsidRDefault="004F7DE5" w:rsidP="000A0938">
      <w:pPr>
        <w:spacing w:after="200"/>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7431785" w14:textId="77777777" w:rsidR="00434725" w:rsidRPr="00407AC4" w:rsidRDefault="00434725" w:rsidP="00465CE5">
      <w:pPr>
        <w:spacing w:after="200"/>
        <w:rPr>
          <w:b/>
          <w:lang w:val="en-GB"/>
        </w:rPr>
      </w:pPr>
    </w:p>
    <w:p w14:paraId="52621B41" w14:textId="7C077F6F" w:rsidR="00407AC4" w:rsidRPr="007A029F" w:rsidRDefault="00407AC4" w:rsidP="00E7608B">
      <w:pPr>
        <w:pStyle w:val="Liststycke"/>
        <w:numPr>
          <w:ilvl w:val="1"/>
          <w:numId w:val="44"/>
        </w:numPr>
        <w:spacing w:after="200"/>
        <w:rPr>
          <w:lang w:val="en-GB"/>
        </w:rPr>
      </w:pPr>
      <w:r w:rsidRPr="00407AC4">
        <w:rPr>
          <w:b/>
          <w:lang w:val="en-GB"/>
        </w:rPr>
        <w:t>Describe</w:t>
      </w:r>
      <w:r w:rsidRPr="007A029F">
        <w:rPr>
          <w:b/>
          <w:lang w:val="en-GB"/>
        </w:rPr>
        <w:t xml:space="preserve"> the idea behind the anticipated participant composition </w:t>
      </w:r>
      <w:r>
        <w:rPr>
          <w:b/>
          <w:lang w:val="en-GB"/>
        </w:rPr>
        <w:t>of</w:t>
      </w:r>
      <w:r w:rsidRPr="007A029F">
        <w:rPr>
          <w:b/>
          <w:lang w:val="en-GB"/>
        </w:rPr>
        <w:t xml:space="preserve"> the training programme</w:t>
      </w:r>
      <w:r>
        <w:rPr>
          <w:b/>
          <w:bCs/>
          <w:lang w:val="en-GB"/>
        </w:rPr>
        <w:t>.</w:t>
      </w:r>
      <w:r w:rsidR="0026319B">
        <w:rPr>
          <w:b/>
          <w:bCs/>
          <w:lang w:val="en-GB"/>
        </w:rPr>
        <w:t xml:space="preserve"> Relate to your answer in question 3.1.</w:t>
      </w:r>
    </w:p>
    <w:p w14:paraId="18BC69FA" w14:textId="77777777" w:rsidR="00407AC4" w:rsidRPr="007A029F" w:rsidRDefault="00407AC4" w:rsidP="000A0938">
      <w:pPr>
        <w:spacing w:after="200"/>
        <w:rPr>
          <w:i/>
          <w:lang w:val="en-GB"/>
        </w:rPr>
      </w:pPr>
      <w:bookmarkStart w:id="0" w:name="_Hlk160521045"/>
      <w:r w:rsidRPr="007A029F">
        <w:rPr>
          <w:i/>
          <w:iCs/>
          <w:lang w:val="en-GB"/>
        </w:rPr>
        <w:t>Maximum</w:t>
      </w:r>
      <w:r w:rsidRPr="007A029F">
        <w:rPr>
          <w:i/>
          <w:lang w:val="en-GB"/>
        </w:rPr>
        <w:t xml:space="preserve"> 1 500 characters</w:t>
      </w:r>
      <w:r w:rsidRPr="007A029F">
        <w:rPr>
          <w:i/>
          <w:iCs/>
          <w:lang w:val="en-GB"/>
        </w:rPr>
        <w:t xml:space="preserve"> (</w:t>
      </w:r>
      <w:r w:rsidRPr="007A029F">
        <w:rPr>
          <w:i/>
          <w:lang w:val="en-GB"/>
        </w:rPr>
        <w:t>mandatory question</w:t>
      </w:r>
      <w:r w:rsidRPr="007A029F">
        <w:rPr>
          <w:i/>
          <w:iCs/>
          <w:lang w:val="en-GB"/>
        </w:rPr>
        <w:t>)</w:t>
      </w:r>
    </w:p>
    <w:p w14:paraId="0F3A5BBD" w14:textId="1816CB54" w:rsidR="00407AC4" w:rsidRPr="00434725" w:rsidRDefault="00BA79F6" w:rsidP="000A0938">
      <w:pPr>
        <w:spacing w:after="200"/>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0C2AE721" w14:textId="77777777" w:rsidR="00483C70" w:rsidRDefault="00483C70" w:rsidP="00465CE5">
      <w:pPr>
        <w:spacing w:after="200"/>
        <w:rPr>
          <w:lang w:val="en-GB"/>
        </w:rPr>
      </w:pPr>
      <w:bookmarkStart w:id="1" w:name="_Hlk160795921"/>
      <w:bookmarkEnd w:id="0"/>
    </w:p>
    <w:p w14:paraId="4FD653FB" w14:textId="5C40117C" w:rsidR="004663B3" w:rsidRPr="007A029F" w:rsidRDefault="00732739" w:rsidP="00E7608B">
      <w:pPr>
        <w:pStyle w:val="Liststycke"/>
        <w:numPr>
          <w:ilvl w:val="1"/>
          <w:numId w:val="44"/>
        </w:numPr>
        <w:spacing w:after="200"/>
        <w:rPr>
          <w:b/>
          <w:lang w:val="en-GB"/>
        </w:rPr>
      </w:pPr>
      <w:r w:rsidRPr="007A029F">
        <w:rPr>
          <w:b/>
          <w:lang w:val="en-GB"/>
        </w:rPr>
        <w:t>Explain</w:t>
      </w:r>
      <w:r w:rsidR="00434725" w:rsidRPr="007A029F">
        <w:rPr>
          <w:b/>
          <w:lang w:val="en-GB"/>
        </w:rPr>
        <w:t xml:space="preserve"> your plan for outreach, </w:t>
      </w:r>
      <w:proofErr w:type="gramStart"/>
      <w:r w:rsidR="00434725" w:rsidRPr="007A029F">
        <w:rPr>
          <w:b/>
          <w:lang w:val="en-GB"/>
        </w:rPr>
        <w:t>marketing</w:t>
      </w:r>
      <w:proofErr w:type="gramEnd"/>
      <w:r w:rsidR="00434725" w:rsidRPr="007A029F">
        <w:rPr>
          <w:b/>
          <w:lang w:val="en-GB"/>
        </w:rPr>
        <w:t xml:space="preserve"> and recruitment of participants</w:t>
      </w:r>
      <w:r w:rsidR="007A029F" w:rsidRPr="007A029F">
        <w:rPr>
          <w:b/>
          <w:bCs/>
          <w:lang w:val="en-GB"/>
        </w:rPr>
        <w:t>.</w:t>
      </w:r>
    </w:p>
    <w:p w14:paraId="2DB02BEB" w14:textId="77777777" w:rsidR="007A029F" w:rsidRPr="007A029F" w:rsidRDefault="007A029F" w:rsidP="000A0938">
      <w:pPr>
        <w:spacing w:after="200"/>
        <w:rPr>
          <w:i/>
          <w:iCs/>
          <w:lang w:val="en-GB"/>
        </w:rPr>
      </w:pPr>
      <w:r w:rsidRPr="007A029F">
        <w:rPr>
          <w:i/>
          <w:iCs/>
          <w:lang w:val="en-GB"/>
        </w:rPr>
        <w:t>Maximum 1 500 characters (mandatory question)</w:t>
      </w:r>
    </w:p>
    <w:p w14:paraId="762DC0A1" w14:textId="5291041A" w:rsidR="00434725" w:rsidRDefault="00BA79F6" w:rsidP="000A0938">
      <w:pPr>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EE9ED55" w14:textId="77777777" w:rsidR="00F959AE" w:rsidRPr="00434725" w:rsidRDefault="00F959AE" w:rsidP="00F959AE">
      <w:pPr>
        <w:spacing w:after="0"/>
        <w:rPr>
          <w:lang w:val="en-GB"/>
        </w:rPr>
      </w:pPr>
    </w:p>
    <w:bookmarkEnd w:id="1"/>
    <w:p w14:paraId="01F6CE01" w14:textId="7B9C9439" w:rsidR="008418A0" w:rsidRDefault="008418A0" w:rsidP="008418A0">
      <w:pPr>
        <w:pStyle w:val="Rubrik2"/>
        <w:numPr>
          <w:ilvl w:val="0"/>
          <w:numId w:val="26"/>
        </w:numPr>
        <w:rPr>
          <w:lang w:val="en-GB"/>
        </w:rPr>
      </w:pPr>
      <w:r>
        <w:rPr>
          <w:lang w:val="en-GB"/>
        </w:rPr>
        <w:lastRenderedPageBreak/>
        <w:t>Plan for evaluation</w:t>
      </w:r>
    </w:p>
    <w:p w14:paraId="656C03A0" w14:textId="77777777" w:rsidR="008B50BB" w:rsidRDefault="008B50BB" w:rsidP="008B50BB">
      <w:pPr>
        <w:rPr>
          <w:i/>
          <w:color w:val="FF0000"/>
        </w:rPr>
      </w:pPr>
    </w:p>
    <w:p w14:paraId="26053CA3" w14:textId="225BB930" w:rsidR="0046268C" w:rsidRPr="00C64FFA" w:rsidRDefault="00D57B4D" w:rsidP="00D57B4D">
      <w:pPr>
        <w:pStyle w:val="Liststycke"/>
        <w:numPr>
          <w:ilvl w:val="1"/>
          <w:numId w:val="47"/>
        </w:numPr>
        <w:spacing w:after="200"/>
        <w:rPr>
          <w:b/>
          <w:lang w:val="en-GB"/>
        </w:rPr>
      </w:pPr>
      <w:r w:rsidRPr="00C64FFA">
        <w:rPr>
          <w:b/>
          <w:lang w:val="en-GB"/>
        </w:rPr>
        <w:t>Please describe how the training program</w:t>
      </w:r>
      <w:r w:rsidR="0086779F" w:rsidRPr="00C64FFA">
        <w:rPr>
          <w:b/>
          <w:lang w:val="en-GB"/>
        </w:rPr>
        <w:t>me</w:t>
      </w:r>
      <w:r w:rsidRPr="00C64FFA">
        <w:rPr>
          <w:b/>
          <w:lang w:val="en-GB"/>
        </w:rPr>
        <w:t xml:space="preserve"> will be evaluated, including methods such as surveys and other assessment tools. Th</w:t>
      </w:r>
      <w:r w:rsidR="00CF7C50" w:rsidRPr="00C64FFA">
        <w:rPr>
          <w:b/>
          <w:lang w:val="en-GB"/>
        </w:rPr>
        <w:t>e</w:t>
      </w:r>
      <w:r w:rsidRPr="00C64FFA">
        <w:rPr>
          <w:b/>
          <w:lang w:val="en-GB"/>
        </w:rPr>
        <w:t xml:space="preserve"> evaluation should </w:t>
      </w:r>
      <w:r w:rsidR="00BB1ED2" w:rsidRPr="00C64FFA">
        <w:rPr>
          <w:b/>
          <w:lang w:val="en-GB"/>
        </w:rPr>
        <w:t xml:space="preserve">relate to </w:t>
      </w:r>
      <w:r w:rsidR="0054684C" w:rsidRPr="00C64FFA">
        <w:rPr>
          <w:b/>
          <w:lang w:val="en-GB"/>
        </w:rPr>
        <w:t>the short-</w:t>
      </w:r>
      <w:r w:rsidR="00AA1834" w:rsidRPr="00C64FFA">
        <w:rPr>
          <w:b/>
          <w:lang w:val="en-GB"/>
        </w:rPr>
        <w:t xml:space="preserve">term objectives and </w:t>
      </w:r>
      <w:r w:rsidR="0086779F" w:rsidRPr="00C64FFA">
        <w:rPr>
          <w:b/>
          <w:lang w:val="en-GB"/>
        </w:rPr>
        <w:t xml:space="preserve">may </w:t>
      </w:r>
      <w:r w:rsidRPr="00C64FFA">
        <w:rPr>
          <w:b/>
          <w:lang w:val="en-GB"/>
        </w:rPr>
        <w:t xml:space="preserve">consider </w:t>
      </w:r>
      <w:r w:rsidR="00387ABA" w:rsidRPr="00C64FFA">
        <w:rPr>
          <w:b/>
          <w:lang w:val="en-GB"/>
        </w:rPr>
        <w:t xml:space="preserve">for example </w:t>
      </w:r>
      <w:r w:rsidR="00DB47C5" w:rsidRPr="00C64FFA">
        <w:rPr>
          <w:b/>
          <w:lang w:val="en-GB"/>
        </w:rPr>
        <w:t>participants’</w:t>
      </w:r>
      <w:r w:rsidRPr="00C64FFA">
        <w:rPr>
          <w:b/>
          <w:lang w:val="en-GB"/>
        </w:rPr>
        <w:t xml:space="preserve"> initial expectations, first impressions, and subsequent follow-up assessments.</w:t>
      </w:r>
    </w:p>
    <w:p w14:paraId="31F41334" w14:textId="77777777" w:rsidR="0046268C" w:rsidRPr="007A029F" w:rsidRDefault="0046268C" w:rsidP="000A0938">
      <w:pPr>
        <w:spacing w:after="200"/>
        <w:rPr>
          <w:i/>
          <w:iCs/>
          <w:lang w:val="en-GB"/>
        </w:rPr>
      </w:pPr>
      <w:r w:rsidRPr="00C64FFA">
        <w:rPr>
          <w:i/>
          <w:iCs/>
          <w:lang w:val="en-GB"/>
        </w:rPr>
        <w:t>Maximum 1 500 characters (mandatory question)</w:t>
      </w:r>
    </w:p>
    <w:p w14:paraId="7B91917F" w14:textId="4D9490F4" w:rsidR="0046268C" w:rsidRDefault="00AE13D2" w:rsidP="000A0938">
      <w:pPr>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1A87ACA6" w14:textId="77777777" w:rsidR="0046268C" w:rsidRPr="00434725" w:rsidRDefault="0046268C" w:rsidP="0046268C">
      <w:pPr>
        <w:spacing w:after="0"/>
        <w:rPr>
          <w:lang w:val="en-GB"/>
        </w:rPr>
      </w:pPr>
    </w:p>
    <w:p w14:paraId="232FFB1D" w14:textId="6A492D1C" w:rsidR="00EB73B3" w:rsidRPr="00B53FD9" w:rsidRDefault="00C03168" w:rsidP="008B50BB">
      <w:pPr>
        <w:pStyle w:val="Rubrik2"/>
        <w:numPr>
          <w:ilvl w:val="0"/>
          <w:numId w:val="26"/>
        </w:numPr>
        <w:rPr>
          <w:lang w:val="en-GB"/>
        </w:rPr>
      </w:pPr>
      <w:r>
        <w:rPr>
          <w:lang w:val="en-GB"/>
        </w:rPr>
        <w:t>Future dev</w:t>
      </w:r>
      <w:r w:rsidR="00A90FB1">
        <w:rPr>
          <w:lang w:val="en-GB"/>
        </w:rPr>
        <w:t>e</w:t>
      </w:r>
      <w:r>
        <w:rPr>
          <w:lang w:val="en-GB"/>
        </w:rPr>
        <w:t>lopment</w:t>
      </w:r>
    </w:p>
    <w:p w14:paraId="06ED14B0" w14:textId="77777777" w:rsidR="00AE13D2" w:rsidRDefault="00AE13D2" w:rsidP="00AE13D2">
      <w:pPr>
        <w:tabs>
          <w:tab w:val="left" w:pos="426"/>
        </w:tabs>
        <w:rPr>
          <w:lang w:val="en-GB"/>
        </w:rPr>
      </w:pPr>
    </w:p>
    <w:p w14:paraId="2A18980E" w14:textId="3A173C7D" w:rsidR="00B46F15" w:rsidRPr="00AE13D2" w:rsidRDefault="00AE13D2" w:rsidP="00AE13D2">
      <w:pPr>
        <w:tabs>
          <w:tab w:val="left" w:pos="426"/>
        </w:tabs>
        <w:rPr>
          <w:b/>
          <w:bCs/>
          <w:lang w:val="en-GB"/>
        </w:rPr>
      </w:pPr>
      <w:r w:rsidRPr="00AE13D2">
        <w:rPr>
          <w:b/>
          <w:bCs/>
          <w:lang w:val="en-GB"/>
        </w:rPr>
        <w:t>5.1</w:t>
      </w:r>
      <w:r w:rsidRPr="00AE13D2">
        <w:rPr>
          <w:b/>
          <w:bCs/>
          <w:lang w:val="en-GB"/>
        </w:rPr>
        <w:tab/>
      </w:r>
      <w:r>
        <w:rPr>
          <w:b/>
          <w:bCs/>
          <w:lang w:val="en-GB"/>
        </w:rPr>
        <w:t>R</w:t>
      </w:r>
      <w:r w:rsidR="00222E8E" w:rsidRPr="00AE13D2">
        <w:rPr>
          <w:b/>
          <w:bCs/>
          <w:lang w:val="en-GB"/>
        </w:rPr>
        <w:t xml:space="preserve">eflect on </w:t>
      </w:r>
      <w:r w:rsidR="00B53FD9" w:rsidRPr="00AE13D2">
        <w:rPr>
          <w:b/>
          <w:bCs/>
          <w:lang w:val="en-GB"/>
        </w:rPr>
        <w:t>how the programme is set up to</w:t>
      </w:r>
      <w:r w:rsidR="005A137B" w:rsidRPr="00AE13D2">
        <w:rPr>
          <w:b/>
          <w:bCs/>
          <w:lang w:val="en-GB"/>
        </w:rPr>
        <w:t xml:space="preserve"> enable </w:t>
      </w:r>
      <w:r w:rsidR="00C03168" w:rsidRPr="00AE13D2">
        <w:rPr>
          <w:b/>
          <w:bCs/>
          <w:lang w:val="en-GB"/>
        </w:rPr>
        <w:t>future</w:t>
      </w:r>
      <w:r w:rsidR="008C57D6" w:rsidRPr="00AE13D2">
        <w:rPr>
          <w:b/>
          <w:bCs/>
          <w:lang w:val="en-GB"/>
        </w:rPr>
        <w:t xml:space="preserve"> learning and development for </w:t>
      </w:r>
      <w:r w:rsidR="00A0501A" w:rsidRPr="00AE13D2">
        <w:rPr>
          <w:b/>
          <w:bCs/>
          <w:lang w:val="en-GB"/>
        </w:rPr>
        <w:t xml:space="preserve">the </w:t>
      </w:r>
      <w:r w:rsidR="008C57D6" w:rsidRPr="00AE13D2">
        <w:rPr>
          <w:b/>
          <w:bCs/>
          <w:lang w:val="en-GB"/>
        </w:rPr>
        <w:t xml:space="preserve">target group, </w:t>
      </w:r>
      <w:r w:rsidR="004446EB" w:rsidRPr="00AE13D2">
        <w:rPr>
          <w:b/>
          <w:bCs/>
          <w:lang w:val="en-GB"/>
        </w:rPr>
        <w:t xml:space="preserve">their organisations and </w:t>
      </w:r>
      <w:r w:rsidR="008A0A15" w:rsidRPr="00AE13D2">
        <w:rPr>
          <w:b/>
          <w:bCs/>
          <w:lang w:val="en-GB"/>
        </w:rPr>
        <w:t xml:space="preserve">possibly </w:t>
      </w:r>
      <w:r w:rsidR="004446EB" w:rsidRPr="00AE13D2">
        <w:rPr>
          <w:b/>
          <w:bCs/>
          <w:lang w:val="en-GB"/>
        </w:rPr>
        <w:t>an extended target group in Ukraine. This could for example include “train the trainer” concepts</w:t>
      </w:r>
      <w:r w:rsidR="00C03168" w:rsidRPr="00AE13D2">
        <w:rPr>
          <w:b/>
          <w:bCs/>
          <w:lang w:val="en-GB"/>
        </w:rPr>
        <w:t xml:space="preserve">, </w:t>
      </w:r>
      <w:r w:rsidR="00E27D43" w:rsidRPr="00AE13D2">
        <w:rPr>
          <w:b/>
          <w:bCs/>
          <w:lang w:val="en-GB"/>
        </w:rPr>
        <w:t xml:space="preserve">consecutive cohorts within each programme, </w:t>
      </w:r>
      <w:r w:rsidR="0023019B" w:rsidRPr="00AE13D2">
        <w:rPr>
          <w:b/>
          <w:bCs/>
          <w:lang w:val="en-GB"/>
        </w:rPr>
        <w:t>activities to</w:t>
      </w:r>
      <w:r w:rsidR="009D55C4" w:rsidRPr="00AE13D2">
        <w:rPr>
          <w:b/>
          <w:bCs/>
          <w:lang w:val="en-GB"/>
        </w:rPr>
        <w:t xml:space="preserve"> </w:t>
      </w:r>
      <w:r w:rsidR="00B618AA" w:rsidRPr="00AE13D2">
        <w:rPr>
          <w:b/>
          <w:bCs/>
          <w:lang w:val="en-GB"/>
        </w:rPr>
        <w:t xml:space="preserve">initiate </w:t>
      </w:r>
      <w:r w:rsidR="00222E8E" w:rsidRPr="00AE13D2">
        <w:rPr>
          <w:b/>
          <w:bCs/>
          <w:lang w:val="en-GB"/>
        </w:rPr>
        <w:t xml:space="preserve">further project work, </w:t>
      </w:r>
      <w:r w:rsidR="00A90FB1" w:rsidRPr="00AE13D2">
        <w:rPr>
          <w:b/>
          <w:bCs/>
          <w:lang w:val="en-GB"/>
        </w:rPr>
        <w:t>further cooperation with partners etc</w:t>
      </w:r>
    </w:p>
    <w:p w14:paraId="361E5B42" w14:textId="77777777" w:rsidR="0047104A" w:rsidRPr="007A029F" w:rsidRDefault="0047104A" w:rsidP="0047104A">
      <w:pPr>
        <w:spacing w:after="200"/>
        <w:rPr>
          <w:i/>
          <w:lang w:val="en-GB"/>
        </w:rPr>
      </w:pPr>
      <w:r w:rsidRPr="007A029F">
        <w:rPr>
          <w:i/>
          <w:iCs/>
          <w:lang w:val="en-GB"/>
        </w:rPr>
        <w:t>Maximum</w:t>
      </w:r>
      <w:r w:rsidRPr="007A029F">
        <w:rPr>
          <w:i/>
          <w:lang w:val="en-GB"/>
        </w:rPr>
        <w:t xml:space="preserve"> 1 500 characters</w:t>
      </w:r>
      <w:r w:rsidRPr="007A029F">
        <w:rPr>
          <w:i/>
          <w:iCs/>
          <w:lang w:val="en-GB"/>
        </w:rPr>
        <w:t xml:space="preserve"> (</w:t>
      </w:r>
      <w:r w:rsidRPr="007A029F">
        <w:rPr>
          <w:i/>
          <w:lang w:val="en-GB"/>
        </w:rPr>
        <w:t>mandatory question</w:t>
      </w:r>
      <w:r w:rsidRPr="007A029F">
        <w:rPr>
          <w:i/>
          <w:iCs/>
          <w:lang w:val="en-GB"/>
        </w:rPr>
        <w:t>)</w:t>
      </w:r>
    </w:p>
    <w:p w14:paraId="459FB643" w14:textId="3B13ECB5" w:rsidR="0047104A" w:rsidRPr="00434725" w:rsidRDefault="00BA79F6" w:rsidP="0047104A">
      <w:pPr>
        <w:spacing w:after="200"/>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43DE7599" w14:textId="77777777" w:rsidR="0047104A" w:rsidRPr="00DB4560" w:rsidRDefault="0047104A" w:rsidP="77BD467E">
      <w:pPr>
        <w:rPr>
          <w:rFonts w:ascii="Arial" w:hAnsi="Arial" w:cs="Arial"/>
          <w:color w:val="FF0000"/>
          <w:szCs w:val="18"/>
          <w:lang w:val="en-GB"/>
        </w:rPr>
      </w:pPr>
    </w:p>
    <w:sectPr w:rsidR="0047104A" w:rsidRPr="00DB4560" w:rsidSect="00FF6DB7">
      <w:type w:val="continuous"/>
      <w:pgSz w:w="11906" w:h="16838"/>
      <w:pgMar w:top="1767"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8841" w14:textId="77777777" w:rsidR="00FF6DB7" w:rsidRDefault="00FF6DB7" w:rsidP="00337EC0">
      <w:pPr>
        <w:spacing w:after="0" w:line="240" w:lineRule="auto"/>
      </w:pPr>
      <w:r>
        <w:separator/>
      </w:r>
    </w:p>
  </w:endnote>
  <w:endnote w:type="continuationSeparator" w:id="0">
    <w:p w14:paraId="6EEA0A8A" w14:textId="77777777" w:rsidR="00FF6DB7" w:rsidRDefault="00FF6DB7" w:rsidP="00337EC0">
      <w:pPr>
        <w:spacing w:after="0" w:line="240" w:lineRule="auto"/>
      </w:pPr>
      <w:r>
        <w:continuationSeparator/>
      </w:r>
    </w:p>
  </w:endnote>
  <w:endnote w:type="continuationNotice" w:id="1">
    <w:p w14:paraId="4B0E87D5" w14:textId="77777777" w:rsidR="00FF6DB7" w:rsidRDefault="00FF6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92FE" w14:textId="77777777" w:rsidR="00AE13D2" w:rsidRDefault="00AE13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D2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500D9D62" wp14:editId="355B9B0F">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2B9AD"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2A35D932" w14:textId="77777777" w:rsidTr="00AE3E73">
      <w:trPr>
        <w:trHeight w:val="227"/>
      </w:trPr>
      <w:tc>
        <w:tcPr>
          <w:tcW w:w="1820" w:type="dxa"/>
        </w:tcPr>
        <w:p w14:paraId="0933C91C" w14:textId="77777777" w:rsidR="00854DAB" w:rsidRPr="00196A58" w:rsidRDefault="00854DAB" w:rsidP="00AF002E">
          <w:pPr>
            <w:pStyle w:val="Sidfot"/>
          </w:pPr>
        </w:p>
      </w:tc>
      <w:tc>
        <w:tcPr>
          <w:tcW w:w="1820" w:type="dxa"/>
        </w:tcPr>
        <w:p w14:paraId="22B6F98F" w14:textId="77777777" w:rsidR="00854DAB" w:rsidRPr="00196A58" w:rsidRDefault="00854DAB" w:rsidP="00AF002E">
          <w:pPr>
            <w:pStyle w:val="Sidfot"/>
          </w:pPr>
        </w:p>
      </w:tc>
      <w:tc>
        <w:tcPr>
          <w:tcW w:w="3164" w:type="dxa"/>
        </w:tcPr>
        <w:p w14:paraId="6090BA3D" w14:textId="77777777" w:rsidR="00854DAB" w:rsidRPr="00196A58" w:rsidRDefault="00854DAB" w:rsidP="00AF002E">
          <w:pPr>
            <w:pStyle w:val="Sidfot"/>
          </w:pPr>
        </w:p>
      </w:tc>
      <w:tc>
        <w:tcPr>
          <w:tcW w:w="3559" w:type="dxa"/>
        </w:tcPr>
        <w:p w14:paraId="2B45A774" w14:textId="77777777" w:rsidR="00854DAB" w:rsidRPr="00196A58" w:rsidRDefault="00854DAB" w:rsidP="00AF002E">
          <w:pPr>
            <w:pStyle w:val="Sidfot"/>
          </w:pPr>
        </w:p>
      </w:tc>
    </w:tr>
    <w:tr w:rsidR="00115B69" w:rsidRPr="00AE13D2" w14:paraId="7A9A9C96" w14:textId="77777777" w:rsidTr="00AE3E73">
      <w:trPr>
        <w:trHeight w:val="1474"/>
      </w:trPr>
      <w:tc>
        <w:tcPr>
          <w:tcW w:w="1820" w:type="dxa"/>
        </w:tcPr>
        <w:p w14:paraId="6EDA14A6" w14:textId="77777777" w:rsidR="003C4211" w:rsidRDefault="003C4211" w:rsidP="003C4211">
          <w:pPr>
            <w:pStyle w:val="Sidfot"/>
          </w:pPr>
          <w:r>
            <w:t>Visiting address:</w:t>
          </w:r>
        </w:p>
        <w:p w14:paraId="3F571B11" w14:textId="77777777" w:rsidR="003C4211" w:rsidRDefault="003C4211" w:rsidP="003C4211">
          <w:pPr>
            <w:pStyle w:val="Sidfot"/>
          </w:pPr>
          <w:r>
            <w:t>Swedish Institute</w:t>
          </w:r>
        </w:p>
        <w:p w14:paraId="0BB63146" w14:textId="77777777" w:rsidR="003C4211" w:rsidRDefault="003C4211" w:rsidP="003C4211">
          <w:pPr>
            <w:pStyle w:val="Sidfot"/>
          </w:pPr>
          <w:r>
            <w:t>Virkesvägen 2</w:t>
          </w:r>
        </w:p>
        <w:p w14:paraId="678CF297" w14:textId="77777777" w:rsidR="003C4211" w:rsidRDefault="003C4211" w:rsidP="003C4211">
          <w:pPr>
            <w:pStyle w:val="Sidfot"/>
          </w:pPr>
          <w:r>
            <w:t>120 30 Stockholm</w:t>
          </w:r>
        </w:p>
        <w:p w14:paraId="2543727C" w14:textId="77777777" w:rsidR="00115B69" w:rsidRPr="00FB6CB8" w:rsidRDefault="003C4211" w:rsidP="003C4211">
          <w:pPr>
            <w:pStyle w:val="Sidfot"/>
          </w:pPr>
          <w:r>
            <w:t>Sweden</w:t>
          </w:r>
        </w:p>
      </w:tc>
      <w:tc>
        <w:tcPr>
          <w:tcW w:w="1820" w:type="dxa"/>
        </w:tcPr>
        <w:p w14:paraId="278BBA8B" w14:textId="77777777" w:rsidR="003C4211" w:rsidRPr="003C4211" w:rsidRDefault="003C4211" w:rsidP="003C4211">
          <w:pPr>
            <w:pStyle w:val="Sidfot"/>
            <w:rPr>
              <w:lang w:val="en-GB"/>
            </w:rPr>
          </w:pPr>
          <w:r w:rsidRPr="003C4211">
            <w:rPr>
              <w:lang w:val="en-GB"/>
            </w:rPr>
            <w:t>Mailing address</w:t>
          </w:r>
        </w:p>
        <w:p w14:paraId="36802284" w14:textId="77777777" w:rsidR="003C4211" w:rsidRPr="003C4211" w:rsidRDefault="003C4211" w:rsidP="003C4211">
          <w:pPr>
            <w:pStyle w:val="Sidfot"/>
            <w:rPr>
              <w:lang w:val="en-GB"/>
            </w:rPr>
          </w:pPr>
          <w:r w:rsidRPr="003C4211">
            <w:rPr>
              <w:lang w:val="en-GB"/>
            </w:rPr>
            <w:t>Swedish Institute</w:t>
          </w:r>
        </w:p>
        <w:p w14:paraId="6CB8E862" w14:textId="77777777" w:rsidR="003C4211" w:rsidRPr="003C4211" w:rsidRDefault="003C4211" w:rsidP="003C4211">
          <w:pPr>
            <w:pStyle w:val="Sidfot"/>
            <w:rPr>
              <w:lang w:val="en-GB"/>
            </w:rPr>
          </w:pPr>
          <w:r w:rsidRPr="003C4211">
            <w:rPr>
              <w:lang w:val="en-GB"/>
            </w:rPr>
            <w:t>Box 9</w:t>
          </w:r>
        </w:p>
        <w:p w14:paraId="0CB7EDEB" w14:textId="77777777" w:rsidR="003C4211" w:rsidRDefault="003C4211" w:rsidP="003C4211">
          <w:pPr>
            <w:pStyle w:val="Sidfot"/>
          </w:pPr>
          <w:r>
            <w:t>121 21 Johanneshov</w:t>
          </w:r>
        </w:p>
        <w:p w14:paraId="072EFCA8" w14:textId="77777777" w:rsidR="00115B69" w:rsidRPr="00002482" w:rsidRDefault="003C4211" w:rsidP="003C4211">
          <w:pPr>
            <w:pStyle w:val="Sidfot"/>
          </w:pPr>
          <w:r>
            <w:t>Sweden</w:t>
          </w:r>
        </w:p>
      </w:tc>
      <w:tc>
        <w:tcPr>
          <w:tcW w:w="3164" w:type="dxa"/>
        </w:tcPr>
        <w:p w14:paraId="309F79EC" w14:textId="77777777" w:rsidR="003C4211" w:rsidRPr="00F8684A" w:rsidRDefault="003C4211" w:rsidP="003C4211">
          <w:pPr>
            <w:pStyle w:val="Sidfot"/>
            <w:rPr>
              <w:lang w:val="en-GB"/>
            </w:rPr>
          </w:pPr>
          <w:r w:rsidRPr="00F8684A">
            <w:rPr>
              <w:lang w:val="en-GB"/>
            </w:rPr>
            <w:t>Contact details</w:t>
          </w:r>
        </w:p>
        <w:p w14:paraId="711511BF"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5056C35F" w14:textId="77777777" w:rsidR="00115B69" w:rsidRPr="00F8684A" w:rsidRDefault="00115B69" w:rsidP="00115B69">
          <w:pPr>
            <w:pStyle w:val="Sidfot"/>
            <w:rPr>
              <w:u w:val="single"/>
              <w:lang w:val="en-GB"/>
            </w:rPr>
          </w:pPr>
          <w:r w:rsidRPr="00F8684A">
            <w:rPr>
              <w:u w:val="single"/>
              <w:lang w:val="en-GB"/>
            </w:rPr>
            <w:t xml:space="preserve">www.si.se </w:t>
          </w:r>
        </w:p>
        <w:p w14:paraId="2B91FE70" w14:textId="77777777" w:rsidR="00115B69" w:rsidRPr="00F8684A" w:rsidRDefault="00115B69" w:rsidP="00115B69">
          <w:pPr>
            <w:pStyle w:val="Sidfot"/>
            <w:rPr>
              <w:u w:val="single"/>
              <w:lang w:val="en-GB"/>
            </w:rPr>
          </w:pPr>
          <w:r w:rsidRPr="00F8684A">
            <w:rPr>
              <w:u w:val="single"/>
              <w:lang w:val="en-GB"/>
            </w:rPr>
            <w:t>www.sweden.se</w:t>
          </w:r>
        </w:p>
        <w:p w14:paraId="1ADAC9E2" w14:textId="77777777" w:rsidR="00115B69" w:rsidRPr="00F8684A" w:rsidRDefault="00115B69" w:rsidP="00115B69">
          <w:pPr>
            <w:pStyle w:val="Sidfot"/>
            <w:rPr>
              <w:lang w:val="en-GB"/>
            </w:rPr>
          </w:pPr>
        </w:p>
      </w:tc>
      <w:tc>
        <w:tcPr>
          <w:tcW w:w="3559" w:type="dxa"/>
        </w:tcPr>
        <w:p w14:paraId="567FA99C"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18761B4F"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7C41" w14:textId="77777777" w:rsidR="00FF6DB7" w:rsidRDefault="00FF6DB7" w:rsidP="00337EC0">
      <w:pPr>
        <w:spacing w:after="0" w:line="240" w:lineRule="auto"/>
      </w:pPr>
      <w:r>
        <w:separator/>
      </w:r>
    </w:p>
  </w:footnote>
  <w:footnote w:type="continuationSeparator" w:id="0">
    <w:p w14:paraId="5C820D95" w14:textId="77777777" w:rsidR="00FF6DB7" w:rsidRDefault="00FF6DB7" w:rsidP="00337EC0">
      <w:pPr>
        <w:spacing w:after="0" w:line="240" w:lineRule="auto"/>
      </w:pPr>
      <w:r>
        <w:continuationSeparator/>
      </w:r>
    </w:p>
  </w:footnote>
  <w:footnote w:type="continuationNotice" w:id="1">
    <w:p w14:paraId="0C72DAB2" w14:textId="77777777" w:rsidR="00FF6DB7" w:rsidRDefault="00FF6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9BC4" w14:textId="77777777" w:rsidR="00AE13D2" w:rsidRDefault="00AE13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1689" w14:textId="1C92A428" w:rsidR="00941662" w:rsidRPr="00941662" w:rsidRDefault="00717457" w:rsidP="00383874">
    <w:pPr>
      <w:pStyle w:val="Sidhuvud"/>
      <w:spacing w:line="276" w:lineRule="auto"/>
      <w:ind w:right="-662"/>
      <w:jc w:val="right"/>
      <w:rPr>
        <w:rFonts w:eastAsia="SimSun"/>
        <w:bCs/>
        <w:szCs w:val="18"/>
        <w:lang w:val="en-GB"/>
      </w:rPr>
    </w:pPr>
    <w:r>
      <w:rPr>
        <w:rFonts w:eastAsia="SimSun"/>
        <w:bCs/>
        <w:szCs w:val="18"/>
        <w:lang w:val="en-GB"/>
      </w:rPr>
      <w:t xml:space="preserve">Enclosure </w:t>
    </w:r>
    <w:r w:rsidR="005A2873" w:rsidRPr="00461340">
      <w:rPr>
        <w:rFonts w:eastAsia="SimSun"/>
        <w:szCs w:val="18"/>
        <w:lang w:val="en-GB"/>
      </w:rPr>
      <w:t>6</w:t>
    </w:r>
    <w:r w:rsidR="00941662" w:rsidRPr="00533649">
      <w:rPr>
        <w:rFonts w:eastAsia="SimSun"/>
        <w:bCs/>
        <w:szCs w:val="18"/>
        <w:lang w:val="en-GB"/>
      </w:rPr>
      <w:t xml:space="preserve">: </w:t>
    </w:r>
    <w:r w:rsidR="005A2873" w:rsidRPr="00533649">
      <w:rPr>
        <w:rFonts w:eastAsia="SimSun"/>
        <w:bCs/>
        <w:szCs w:val="18"/>
        <w:lang w:val="en-GB"/>
      </w:rPr>
      <w:t xml:space="preserve">Training </w:t>
    </w:r>
    <w:r w:rsidR="00533649" w:rsidRPr="00533649">
      <w:rPr>
        <w:rFonts w:eastAsia="SimSun"/>
        <w:bCs/>
        <w:szCs w:val="18"/>
        <w:lang w:val="en-GB"/>
      </w:rPr>
      <w:t>programme</w:t>
    </w:r>
    <w:r w:rsidR="00533649">
      <w:rPr>
        <w:rFonts w:eastAsia="SimSun"/>
        <w:bCs/>
        <w:szCs w:val="18"/>
        <w:lang w:val="en-GB"/>
      </w:rPr>
      <w:t xml:space="preserve"> design</w:t>
    </w:r>
  </w:p>
  <w:p w14:paraId="0352945C" w14:textId="72B85851" w:rsidR="00337EC0" w:rsidRPr="00941662" w:rsidRDefault="00941662" w:rsidP="00383874">
    <w:pPr>
      <w:pStyle w:val="Sidhuvud"/>
      <w:spacing w:line="276" w:lineRule="auto"/>
      <w:ind w:right="-662"/>
      <w:jc w:val="right"/>
      <w:rPr>
        <w:lang w:val="en-GB"/>
      </w:rPr>
    </w:pPr>
    <w:r w:rsidRPr="00941662">
      <w:rPr>
        <w:noProof/>
        <w:lang w:val="en-GB"/>
      </w:rPr>
      <mc:AlternateContent>
        <mc:Choice Requires="wps">
          <w:drawing>
            <wp:anchor distT="0" distB="0" distL="114300" distR="114300" simplePos="0" relativeHeight="251658243" behindDoc="0" locked="0" layoutInCell="1" allowOverlap="1" wp14:anchorId="5463D825" wp14:editId="321AD041">
              <wp:simplePos x="0" y="0"/>
              <wp:positionH relativeFrom="page">
                <wp:posOffset>468630</wp:posOffset>
              </wp:positionH>
              <wp:positionV relativeFrom="page">
                <wp:posOffset>882015</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E89152"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69.45pt" to="558.4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" strokecolor="black [3213]" strokeweight="1pt">
              <w10:wrap anchorx="page" anchory="page"/>
            </v:line>
          </w:pict>
        </mc:Fallback>
      </mc:AlternateContent>
    </w:r>
    <w:r w:rsidR="00412CE1" w:rsidRPr="00941662">
      <w:rPr>
        <w:rFonts w:eastAsia="SimSun"/>
        <w:bCs/>
        <w:szCs w:val="18"/>
        <w:lang w:val="en-GB"/>
      </w:rPr>
      <w:fldChar w:fldCharType="begin"/>
    </w:r>
    <w:r w:rsidR="00412CE1" w:rsidRPr="00941662">
      <w:rPr>
        <w:rFonts w:eastAsia="SimSun"/>
        <w:bCs/>
        <w:szCs w:val="18"/>
        <w:lang w:val="en-GB"/>
      </w:rPr>
      <w:instrText>PAGE  \* Arabic  \* MERGEFORMAT</w:instrText>
    </w:r>
    <w:r w:rsidR="00412CE1" w:rsidRPr="00941662">
      <w:rPr>
        <w:rFonts w:eastAsia="SimSun"/>
        <w:bCs/>
        <w:szCs w:val="18"/>
        <w:lang w:val="en-GB"/>
      </w:rPr>
      <w:fldChar w:fldCharType="separate"/>
    </w:r>
    <w:r w:rsidR="00412CE1" w:rsidRPr="00941662">
      <w:rPr>
        <w:rFonts w:eastAsia="SimSun"/>
        <w:bCs/>
        <w:szCs w:val="18"/>
        <w:lang w:val="en-GB"/>
      </w:rPr>
      <w:t>2</w:t>
    </w:r>
    <w:r w:rsidR="00412CE1" w:rsidRPr="00941662">
      <w:rPr>
        <w:rFonts w:eastAsia="SimSun"/>
        <w:bCs/>
        <w:szCs w:val="18"/>
        <w:lang w:val="en-GB"/>
      </w:rPr>
      <w:fldChar w:fldCharType="end"/>
    </w:r>
    <w:r w:rsidR="00412CE1" w:rsidRPr="00941662">
      <w:rPr>
        <w:rFonts w:eastAsia="SimSun"/>
        <w:bCs/>
        <w:szCs w:val="18"/>
        <w:lang w:val="en-GB"/>
      </w:rPr>
      <w:t xml:space="preserve"> (</w:t>
    </w:r>
    <w:r w:rsidR="00412CE1" w:rsidRPr="00941662">
      <w:rPr>
        <w:rFonts w:eastAsia="SimSun"/>
        <w:bCs/>
        <w:szCs w:val="18"/>
        <w:lang w:val="en-GB"/>
      </w:rPr>
      <w:fldChar w:fldCharType="begin"/>
    </w:r>
    <w:r w:rsidR="00412CE1" w:rsidRPr="00941662">
      <w:rPr>
        <w:rFonts w:eastAsia="SimSun"/>
        <w:bCs/>
        <w:szCs w:val="18"/>
        <w:lang w:val="en-GB"/>
      </w:rPr>
      <w:instrText>NUMPAGES  \* Arabic  \* MERGEFORMAT</w:instrText>
    </w:r>
    <w:r w:rsidR="00412CE1" w:rsidRPr="00941662">
      <w:rPr>
        <w:rFonts w:eastAsia="SimSun"/>
        <w:bCs/>
        <w:szCs w:val="18"/>
        <w:lang w:val="en-GB"/>
      </w:rPr>
      <w:fldChar w:fldCharType="separate"/>
    </w:r>
    <w:r w:rsidR="00412CE1" w:rsidRPr="00941662">
      <w:rPr>
        <w:rFonts w:eastAsia="SimSun"/>
        <w:bCs/>
        <w:szCs w:val="18"/>
        <w:lang w:val="en-GB"/>
      </w:rPr>
      <w:t>2</w:t>
    </w:r>
    <w:r w:rsidR="00412CE1" w:rsidRPr="00941662">
      <w:rPr>
        <w:rFonts w:eastAsia="SimSun"/>
        <w:bCs/>
        <w:szCs w:val="18"/>
        <w:lang w:val="en-GB"/>
      </w:rPr>
      <w:fldChar w:fldCharType="end"/>
    </w:r>
    <w:r w:rsidR="00412CE1" w:rsidRPr="00941662">
      <w:rPr>
        <w:rFonts w:eastAsia="SimSun"/>
        <w:bCs/>
        <w:szCs w:val="18"/>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7962" w14:textId="6C8FA1FA" w:rsidR="00552FA1" w:rsidRDefault="008418A0"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16585BDA" wp14:editId="586269D7">
              <wp:simplePos x="0" y="0"/>
              <wp:positionH relativeFrom="page">
                <wp:posOffset>1057128</wp:posOffset>
              </wp:positionH>
              <wp:positionV relativeFrom="page">
                <wp:posOffset>1823182</wp:posOffset>
              </wp:positionV>
              <wp:extent cx="5976000" cy="0"/>
              <wp:effectExtent l="0" t="0" r="0" b="0"/>
              <wp:wrapNone/>
              <wp:docPr id="214716942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0BBA7"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25pt,143.55pt" to="553.8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" strokecolor="black [3213]" strokeweight="1pt">
              <w10:wrap anchorx="page" anchory="page"/>
            </v:line>
          </w:pict>
        </mc:Fallback>
      </mc:AlternateContent>
    </w:r>
    <w:r>
      <w:rPr>
        <w:noProof/>
      </w:rPr>
      <mc:AlternateContent>
        <mc:Choice Requires="wps">
          <w:drawing>
            <wp:anchor distT="0" distB="0" distL="114300" distR="114300" simplePos="0" relativeHeight="251658244" behindDoc="0" locked="0" layoutInCell="1" allowOverlap="1" wp14:anchorId="5F55AAC5" wp14:editId="08DA4134">
              <wp:simplePos x="0" y="0"/>
              <wp:positionH relativeFrom="column">
                <wp:posOffset>3245485</wp:posOffset>
              </wp:positionH>
              <wp:positionV relativeFrom="paragraph">
                <wp:posOffset>311150</wp:posOffset>
              </wp:positionV>
              <wp:extent cx="2706370" cy="791210"/>
              <wp:effectExtent l="0" t="0" r="0" b="8890"/>
              <wp:wrapTopAndBottom/>
              <wp:docPr id="378499661" name="Text Box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06370" cy="791210"/>
                      </a:xfrm>
                      <a:prstGeom prst="rect">
                        <a:avLst/>
                      </a:prstGeom>
                      <a:noFill/>
                      <a:ln w="9525">
                        <a:noFill/>
                        <a:miter lim="800000"/>
                        <a:headEnd/>
                        <a:tailEnd/>
                      </a:ln>
                    </wps:spPr>
                    <wps:txbx>
                      <w:txbxContent>
                        <w:p w14:paraId="04B4F5BB" w14:textId="3CF908C4" w:rsidR="00B71C0B" w:rsidRPr="00DB7707" w:rsidRDefault="00B71C0B" w:rsidP="00DB7707">
                          <w:pPr>
                            <w:pStyle w:val="Ingetavstnd"/>
                            <w:tabs>
                              <w:tab w:val="left" w:pos="1985"/>
                              <w:tab w:val="right" w:pos="4253"/>
                            </w:tabs>
                            <w:ind w:hanging="993"/>
                            <w:rPr>
                              <w:rFonts w:asciiTheme="majorHAnsi" w:hAnsiTheme="majorHAnsi" w:cstheme="majorHAnsi"/>
                              <w:sz w:val="18"/>
                              <w:szCs w:val="18"/>
                              <w:lang w:val="en-GB"/>
                            </w:rPr>
                          </w:pPr>
                          <w:r w:rsidRPr="00DB7707">
                            <w:rPr>
                              <w:lang w:val="en-GB"/>
                            </w:rPr>
                            <w:t>Datum:</w:t>
                          </w:r>
                          <w:r w:rsidRPr="00DB7707">
                            <w:rPr>
                              <w:rFonts w:asciiTheme="majorHAnsi" w:hAnsiTheme="majorHAnsi" w:cstheme="majorHAnsi"/>
                              <w:sz w:val="18"/>
                              <w:szCs w:val="18"/>
                              <w:lang w:val="en-GB"/>
                            </w:rPr>
                            <w:tab/>
                            <w:t>Date:</w:t>
                          </w:r>
                          <w:r w:rsidRPr="00DB7707">
                            <w:rPr>
                              <w:rFonts w:asciiTheme="majorHAnsi" w:hAnsiTheme="majorHAnsi" w:cstheme="majorHAnsi"/>
                              <w:sz w:val="18"/>
                              <w:szCs w:val="18"/>
                              <w:lang w:val="en-GB"/>
                            </w:rPr>
                            <w:tab/>
                          </w:r>
                          <w:r w:rsidR="00DB7707">
                            <w:rPr>
                              <w:rFonts w:asciiTheme="majorHAnsi" w:hAnsiTheme="majorHAnsi" w:cstheme="majorHAnsi"/>
                              <w:sz w:val="18"/>
                              <w:szCs w:val="18"/>
                              <w:lang w:val="en-GB"/>
                            </w:rPr>
                            <w:tab/>
                          </w:r>
                          <w:r w:rsidR="00E864D9" w:rsidRPr="00DB7707">
                            <w:rPr>
                              <w:rFonts w:asciiTheme="majorHAnsi" w:hAnsiTheme="majorHAnsi" w:cstheme="majorHAnsi"/>
                              <w:sz w:val="18"/>
                              <w:szCs w:val="18"/>
                              <w:lang w:val="en-GB"/>
                            </w:rPr>
                            <w:t>2024-</w:t>
                          </w:r>
                          <w:r w:rsidR="00DB7707" w:rsidRPr="00DB7707">
                            <w:rPr>
                              <w:rFonts w:asciiTheme="majorHAnsi" w:hAnsiTheme="majorHAnsi" w:cstheme="majorHAnsi"/>
                              <w:sz w:val="18"/>
                              <w:szCs w:val="18"/>
                              <w:lang w:val="en-GB"/>
                            </w:rPr>
                            <w:t>03-</w:t>
                          </w:r>
                          <w:r w:rsidR="00523E2D">
                            <w:rPr>
                              <w:rFonts w:asciiTheme="majorHAnsi" w:hAnsiTheme="majorHAnsi" w:cstheme="majorHAnsi"/>
                              <w:sz w:val="18"/>
                              <w:szCs w:val="18"/>
                              <w:lang w:val="en-GB"/>
                            </w:rPr>
                            <w:t>12</w:t>
                          </w:r>
                        </w:p>
                        <w:p w14:paraId="2D43C919" w14:textId="456DC626" w:rsidR="00B71C0B" w:rsidRPr="00DB7707" w:rsidRDefault="00B71C0B" w:rsidP="00DB7707">
                          <w:pPr>
                            <w:pStyle w:val="Ingetavstnd"/>
                            <w:tabs>
                              <w:tab w:val="left" w:pos="1985"/>
                              <w:tab w:val="right" w:pos="4253"/>
                            </w:tabs>
                            <w:rPr>
                              <w:rFonts w:asciiTheme="majorHAnsi" w:hAnsiTheme="majorHAnsi" w:cstheme="majorHAnsi"/>
                              <w:sz w:val="18"/>
                              <w:szCs w:val="18"/>
                              <w:lang w:val="en-GB"/>
                            </w:rPr>
                          </w:pPr>
                          <w:r w:rsidRPr="00DB7707">
                            <w:rPr>
                              <w:rFonts w:asciiTheme="majorHAnsi" w:hAnsiTheme="majorHAnsi" w:cstheme="majorHAnsi"/>
                              <w:sz w:val="18"/>
                              <w:szCs w:val="18"/>
                              <w:lang w:val="en-GB"/>
                            </w:rPr>
                            <w:t>Enclosure:</w:t>
                          </w:r>
                          <w:r w:rsidRPr="00DB7707">
                            <w:rPr>
                              <w:rFonts w:asciiTheme="majorHAnsi" w:hAnsiTheme="majorHAnsi" w:cstheme="majorHAnsi"/>
                              <w:sz w:val="18"/>
                              <w:szCs w:val="18"/>
                              <w:lang w:val="en-GB"/>
                            </w:rPr>
                            <w:tab/>
                          </w:r>
                          <w:r w:rsidR="00DB7707" w:rsidRPr="00DB7707">
                            <w:rPr>
                              <w:rFonts w:asciiTheme="majorHAnsi" w:hAnsiTheme="majorHAnsi" w:cstheme="majorHAnsi"/>
                              <w:sz w:val="18"/>
                              <w:szCs w:val="18"/>
                              <w:lang w:val="en-GB"/>
                            </w:rPr>
                            <w:tab/>
                          </w:r>
                          <w:r w:rsidR="005A2873" w:rsidRPr="00DB7707">
                            <w:rPr>
                              <w:rFonts w:asciiTheme="majorHAnsi" w:hAnsiTheme="majorHAnsi" w:cstheme="majorHAnsi"/>
                              <w:sz w:val="18"/>
                              <w:szCs w:val="18"/>
                              <w:lang w:val="en-GB"/>
                            </w:rPr>
                            <w:t>6</w:t>
                          </w:r>
                        </w:p>
                        <w:p w14:paraId="1C868679" w14:textId="4BB96FAD" w:rsidR="00B71C0B" w:rsidRPr="00DB7707" w:rsidRDefault="00B71C0B" w:rsidP="00DB7707">
                          <w:pPr>
                            <w:pStyle w:val="Ingetavstnd"/>
                            <w:tabs>
                              <w:tab w:val="right" w:pos="4253"/>
                            </w:tabs>
                            <w:spacing w:after="120"/>
                            <w:rPr>
                              <w:rFonts w:asciiTheme="majorHAnsi" w:hAnsiTheme="majorHAnsi" w:cstheme="majorHAnsi"/>
                              <w:sz w:val="18"/>
                              <w:szCs w:val="18"/>
                              <w:lang w:val="en-GB"/>
                            </w:rPr>
                          </w:pPr>
                          <w:r w:rsidRPr="00DB7707">
                            <w:rPr>
                              <w:rFonts w:asciiTheme="majorHAnsi" w:hAnsiTheme="majorHAnsi" w:cstheme="majorHAnsi"/>
                              <w:sz w:val="18"/>
                              <w:szCs w:val="18"/>
                              <w:lang w:val="en-GB"/>
                            </w:rPr>
                            <w:t>Document:</w:t>
                          </w:r>
                          <w:r w:rsidR="00DB7707" w:rsidRPr="00DB7707">
                            <w:rPr>
                              <w:rFonts w:asciiTheme="majorHAnsi" w:hAnsiTheme="majorHAnsi" w:cstheme="majorHAnsi"/>
                              <w:sz w:val="18"/>
                              <w:szCs w:val="18"/>
                              <w:lang w:val="en-GB"/>
                            </w:rPr>
                            <w:tab/>
                          </w:r>
                          <w:r w:rsidR="005A2873" w:rsidRPr="00DB7707">
                            <w:rPr>
                              <w:rFonts w:asciiTheme="majorHAnsi" w:hAnsiTheme="majorHAnsi" w:cstheme="majorHAnsi"/>
                              <w:sz w:val="18"/>
                              <w:szCs w:val="18"/>
                              <w:lang w:val="en-GB"/>
                            </w:rPr>
                            <w:t xml:space="preserve">Training </w:t>
                          </w:r>
                          <w:r w:rsidR="00523E2D">
                            <w:rPr>
                              <w:rFonts w:asciiTheme="majorHAnsi" w:hAnsiTheme="majorHAnsi" w:cstheme="majorHAnsi"/>
                              <w:sz w:val="18"/>
                              <w:szCs w:val="18"/>
                              <w:lang w:val="en-GB"/>
                            </w:rPr>
                            <w:t>p</w:t>
                          </w:r>
                          <w:r w:rsidR="005A2873" w:rsidRPr="00DB7707">
                            <w:rPr>
                              <w:rFonts w:asciiTheme="majorHAnsi" w:hAnsiTheme="majorHAnsi" w:cstheme="majorHAnsi"/>
                              <w:sz w:val="18"/>
                              <w:szCs w:val="18"/>
                              <w:lang w:val="en-GB"/>
                            </w:rPr>
                            <w:t xml:space="preserve">rogramme </w:t>
                          </w:r>
                          <w:r w:rsidR="00523E2D">
                            <w:rPr>
                              <w:rFonts w:asciiTheme="majorHAnsi" w:hAnsiTheme="majorHAnsi" w:cstheme="majorHAnsi"/>
                              <w:sz w:val="18"/>
                              <w:szCs w:val="18"/>
                              <w:lang w:val="en-GB"/>
                            </w:rPr>
                            <w:t>d</w:t>
                          </w:r>
                          <w:r w:rsidR="00292191" w:rsidRPr="00DB7707">
                            <w:rPr>
                              <w:rFonts w:asciiTheme="majorHAnsi" w:hAnsiTheme="majorHAnsi" w:cstheme="majorHAnsi"/>
                              <w:sz w:val="18"/>
                              <w:szCs w:val="18"/>
                              <w:lang w:val="en-GB"/>
                            </w:rPr>
                            <w:t>esign</w:t>
                          </w:r>
                        </w:p>
                        <w:p w14:paraId="6FE180E2" w14:textId="77777777" w:rsidR="00B71C0B" w:rsidRPr="00DB7707" w:rsidRDefault="00B71C0B" w:rsidP="00B71C0B">
                          <w:pPr>
                            <w:pStyle w:val="Ingetavstnd"/>
                            <w:tabs>
                              <w:tab w:val="left" w:pos="1985"/>
                            </w:tabs>
                            <w:ind w:hanging="993"/>
                            <w:rPr>
                              <w:rFonts w:asciiTheme="majorHAnsi" w:hAnsiTheme="majorHAnsi" w:cstheme="majorHAnsi"/>
                              <w:sz w:val="18"/>
                              <w:szCs w:val="18"/>
                              <w:lang w:val="en-GB"/>
                            </w:rPr>
                          </w:pPr>
                          <w:r w:rsidRPr="00DB7707">
                            <w:rPr>
                              <w:rFonts w:asciiTheme="majorHAnsi" w:hAnsiTheme="majorHAnsi" w:cstheme="majorHAnsi"/>
                              <w:sz w:val="18"/>
                              <w:szCs w:val="18"/>
                              <w:lang w:val="en-GB"/>
                            </w:rPr>
                            <w:tab/>
                          </w:r>
                        </w:p>
                        <w:p w14:paraId="3CF35CB0" w14:textId="77777777" w:rsidR="00292191" w:rsidRPr="00DB7707" w:rsidRDefault="00292191" w:rsidP="00B71C0B">
                          <w:pPr>
                            <w:pStyle w:val="Adressindrag"/>
                            <w:rPr>
                              <w:rFonts w:asciiTheme="majorHAnsi" w:hAnsiTheme="majorHAnsi" w:cstheme="majorHAnsi"/>
                              <w:sz w:val="18"/>
                              <w:szCs w:val="18"/>
                            </w:rPr>
                          </w:pPr>
                        </w:p>
                        <w:p w14:paraId="72E88B98" w14:textId="77777777" w:rsidR="00292191" w:rsidRPr="00DB7707" w:rsidRDefault="00292191" w:rsidP="00B71C0B">
                          <w:pPr>
                            <w:pStyle w:val="Adressindrag"/>
                            <w:rPr>
                              <w:rFonts w:asciiTheme="majorHAnsi" w:hAnsiTheme="majorHAnsi" w:cstheme="majorHAnsi"/>
                              <w:sz w:val="18"/>
                              <w:szCs w:val="18"/>
                            </w:rPr>
                          </w:pPr>
                        </w:p>
                        <w:p w14:paraId="61A11D27" w14:textId="77777777" w:rsidR="00292191" w:rsidRPr="00DB7707" w:rsidRDefault="00292191" w:rsidP="00B71C0B">
                          <w:pPr>
                            <w:pStyle w:val="Adressindrag"/>
                            <w:rPr>
                              <w:rFonts w:asciiTheme="majorHAnsi" w:hAnsiTheme="majorHAnsi" w:cstheme="majorHAnsi"/>
                              <w:sz w:val="18"/>
                              <w:szCs w:val="18"/>
                            </w:rPr>
                          </w:pPr>
                        </w:p>
                        <w:p w14:paraId="7485A963" w14:textId="77777777" w:rsidR="00292191" w:rsidRPr="00DB7707" w:rsidRDefault="00292191" w:rsidP="00B71C0B">
                          <w:pPr>
                            <w:pStyle w:val="Adressindrag"/>
                            <w:rPr>
                              <w:rFonts w:asciiTheme="majorHAnsi" w:hAnsiTheme="majorHAnsi" w:cstheme="majorHAnsi"/>
                              <w:sz w:val="18"/>
                              <w:szCs w:val="18"/>
                            </w:rPr>
                          </w:pPr>
                        </w:p>
                        <w:p w14:paraId="391A4F65" w14:textId="46C02E21" w:rsidR="00B71C0B" w:rsidRPr="00DB7707" w:rsidRDefault="00B71C0B" w:rsidP="00B71C0B">
                          <w:pPr>
                            <w:pStyle w:val="Adressindrag"/>
                            <w:rPr>
                              <w:rFonts w:asciiTheme="majorHAnsi" w:hAnsiTheme="majorHAnsi" w:cstheme="majorHAnsi"/>
                              <w:sz w:val="18"/>
                              <w:szCs w:val="18"/>
                            </w:rPr>
                          </w:pPr>
                          <w:r w:rsidRPr="00DB7707">
                            <w:rPr>
                              <w:rFonts w:asciiTheme="majorHAnsi" w:hAnsiTheme="majorHAnsi" w:cstheme="majorHAnsi"/>
                              <w:sz w:val="18"/>
                              <w:szCs w:val="18"/>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5AAC5" id="_x0000_t202" coordsize="21600,21600" o:spt="202" path="m,l,21600r21600,l21600,xe">
              <v:stroke joinstyle="miter"/>
              <v:path gradientshapeok="t" o:connecttype="rect"/>
            </v:shapetype>
            <v:shape id="Text Box 217" o:spid="_x0000_s1026" type="#_x0000_t202" style="position:absolute;left:0;text-align:left;margin-left:255.55pt;margin-top:24.5pt;width:213.1pt;height:6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" filled="f" stroked="f">
              <o:lock v:ext="edit" aspectratio="t"/>
              <v:textbox inset="0,0,0,0">
                <w:txbxContent>
                  <w:p w14:paraId="04B4F5BB" w14:textId="3CF908C4" w:rsidR="00B71C0B" w:rsidRPr="00DB7707" w:rsidRDefault="00B71C0B" w:rsidP="00DB7707">
                    <w:pPr>
                      <w:pStyle w:val="Ingetavstnd"/>
                      <w:tabs>
                        <w:tab w:val="left" w:pos="1985"/>
                        <w:tab w:val="right" w:pos="4253"/>
                      </w:tabs>
                      <w:ind w:hanging="993"/>
                      <w:rPr>
                        <w:rFonts w:asciiTheme="majorHAnsi" w:hAnsiTheme="majorHAnsi" w:cstheme="majorHAnsi"/>
                        <w:sz w:val="18"/>
                        <w:szCs w:val="18"/>
                        <w:lang w:val="en-GB"/>
                      </w:rPr>
                    </w:pPr>
                    <w:r w:rsidRPr="00DB7707">
                      <w:rPr>
                        <w:lang w:val="en-GB"/>
                      </w:rPr>
                      <w:t>Datum:</w:t>
                    </w:r>
                    <w:r w:rsidRPr="00DB7707">
                      <w:rPr>
                        <w:rFonts w:asciiTheme="majorHAnsi" w:hAnsiTheme="majorHAnsi" w:cstheme="majorHAnsi"/>
                        <w:sz w:val="18"/>
                        <w:szCs w:val="18"/>
                        <w:lang w:val="en-GB"/>
                      </w:rPr>
                      <w:tab/>
                      <w:t>Date:</w:t>
                    </w:r>
                    <w:r w:rsidRPr="00DB7707">
                      <w:rPr>
                        <w:rFonts w:asciiTheme="majorHAnsi" w:hAnsiTheme="majorHAnsi" w:cstheme="majorHAnsi"/>
                        <w:sz w:val="18"/>
                        <w:szCs w:val="18"/>
                        <w:lang w:val="en-GB"/>
                      </w:rPr>
                      <w:tab/>
                    </w:r>
                    <w:r w:rsidR="00DB7707">
                      <w:rPr>
                        <w:rFonts w:asciiTheme="majorHAnsi" w:hAnsiTheme="majorHAnsi" w:cstheme="majorHAnsi"/>
                        <w:sz w:val="18"/>
                        <w:szCs w:val="18"/>
                        <w:lang w:val="en-GB"/>
                      </w:rPr>
                      <w:tab/>
                    </w:r>
                    <w:r w:rsidR="00E864D9" w:rsidRPr="00DB7707">
                      <w:rPr>
                        <w:rFonts w:asciiTheme="majorHAnsi" w:hAnsiTheme="majorHAnsi" w:cstheme="majorHAnsi"/>
                        <w:sz w:val="18"/>
                        <w:szCs w:val="18"/>
                        <w:lang w:val="en-GB"/>
                      </w:rPr>
                      <w:t>2024-</w:t>
                    </w:r>
                    <w:r w:rsidR="00DB7707" w:rsidRPr="00DB7707">
                      <w:rPr>
                        <w:rFonts w:asciiTheme="majorHAnsi" w:hAnsiTheme="majorHAnsi" w:cstheme="majorHAnsi"/>
                        <w:sz w:val="18"/>
                        <w:szCs w:val="18"/>
                        <w:lang w:val="en-GB"/>
                      </w:rPr>
                      <w:t>03-</w:t>
                    </w:r>
                    <w:r w:rsidR="00523E2D">
                      <w:rPr>
                        <w:rFonts w:asciiTheme="majorHAnsi" w:hAnsiTheme="majorHAnsi" w:cstheme="majorHAnsi"/>
                        <w:sz w:val="18"/>
                        <w:szCs w:val="18"/>
                        <w:lang w:val="en-GB"/>
                      </w:rPr>
                      <w:t>12</w:t>
                    </w:r>
                  </w:p>
                  <w:p w14:paraId="2D43C919" w14:textId="456DC626" w:rsidR="00B71C0B" w:rsidRPr="00DB7707" w:rsidRDefault="00B71C0B" w:rsidP="00DB7707">
                    <w:pPr>
                      <w:pStyle w:val="Ingetavstnd"/>
                      <w:tabs>
                        <w:tab w:val="left" w:pos="1985"/>
                        <w:tab w:val="right" w:pos="4253"/>
                      </w:tabs>
                      <w:rPr>
                        <w:rFonts w:asciiTheme="majorHAnsi" w:hAnsiTheme="majorHAnsi" w:cstheme="majorHAnsi"/>
                        <w:sz w:val="18"/>
                        <w:szCs w:val="18"/>
                        <w:lang w:val="en-GB"/>
                      </w:rPr>
                    </w:pPr>
                    <w:r w:rsidRPr="00DB7707">
                      <w:rPr>
                        <w:rFonts w:asciiTheme="majorHAnsi" w:hAnsiTheme="majorHAnsi" w:cstheme="majorHAnsi"/>
                        <w:sz w:val="18"/>
                        <w:szCs w:val="18"/>
                        <w:lang w:val="en-GB"/>
                      </w:rPr>
                      <w:t>Enclosure:</w:t>
                    </w:r>
                    <w:r w:rsidRPr="00DB7707">
                      <w:rPr>
                        <w:rFonts w:asciiTheme="majorHAnsi" w:hAnsiTheme="majorHAnsi" w:cstheme="majorHAnsi"/>
                        <w:sz w:val="18"/>
                        <w:szCs w:val="18"/>
                        <w:lang w:val="en-GB"/>
                      </w:rPr>
                      <w:tab/>
                    </w:r>
                    <w:r w:rsidR="00DB7707" w:rsidRPr="00DB7707">
                      <w:rPr>
                        <w:rFonts w:asciiTheme="majorHAnsi" w:hAnsiTheme="majorHAnsi" w:cstheme="majorHAnsi"/>
                        <w:sz w:val="18"/>
                        <w:szCs w:val="18"/>
                        <w:lang w:val="en-GB"/>
                      </w:rPr>
                      <w:tab/>
                    </w:r>
                    <w:r w:rsidR="005A2873" w:rsidRPr="00DB7707">
                      <w:rPr>
                        <w:rFonts w:asciiTheme="majorHAnsi" w:hAnsiTheme="majorHAnsi" w:cstheme="majorHAnsi"/>
                        <w:sz w:val="18"/>
                        <w:szCs w:val="18"/>
                        <w:lang w:val="en-GB"/>
                      </w:rPr>
                      <w:t>6</w:t>
                    </w:r>
                  </w:p>
                  <w:p w14:paraId="1C868679" w14:textId="4BB96FAD" w:rsidR="00B71C0B" w:rsidRPr="00DB7707" w:rsidRDefault="00B71C0B" w:rsidP="00DB7707">
                    <w:pPr>
                      <w:pStyle w:val="Ingetavstnd"/>
                      <w:tabs>
                        <w:tab w:val="right" w:pos="4253"/>
                      </w:tabs>
                      <w:spacing w:after="120"/>
                      <w:rPr>
                        <w:rFonts w:asciiTheme="majorHAnsi" w:hAnsiTheme="majorHAnsi" w:cstheme="majorHAnsi"/>
                        <w:sz w:val="18"/>
                        <w:szCs w:val="18"/>
                        <w:lang w:val="en-GB"/>
                      </w:rPr>
                    </w:pPr>
                    <w:r w:rsidRPr="00DB7707">
                      <w:rPr>
                        <w:rFonts w:asciiTheme="majorHAnsi" w:hAnsiTheme="majorHAnsi" w:cstheme="majorHAnsi"/>
                        <w:sz w:val="18"/>
                        <w:szCs w:val="18"/>
                        <w:lang w:val="en-GB"/>
                      </w:rPr>
                      <w:t>Document:</w:t>
                    </w:r>
                    <w:r w:rsidR="00DB7707" w:rsidRPr="00DB7707">
                      <w:rPr>
                        <w:rFonts w:asciiTheme="majorHAnsi" w:hAnsiTheme="majorHAnsi" w:cstheme="majorHAnsi"/>
                        <w:sz w:val="18"/>
                        <w:szCs w:val="18"/>
                        <w:lang w:val="en-GB"/>
                      </w:rPr>
                      <w:tab/>
                    </w:r>
                    <w:r w:rsidR="005A2873" w:rsidRPr="00DB7707">
                      <w:rPr>
                        <w:rFonts w:asciiTheme="majorHAnsi" w:hAnsiTheme="majorHAnsi" w:cstheme="majorHAnsi"/>
                        <w:sz w:val="18"/>
                        <w:szCs w:val="18"/>
                        <w:lang w:val="en-GB"/>
                      </w:rPr>
                      <w:t xml:space="preserve">Training </w:t>
                    </w:r>
                    <w:r w:rsidR="00523E2D">
                      <w:rPr>
                        <w:rFonts w:asciiTheme="majorHAnsi" w:hAnsiTheme="majorHAnsi" w:cstheme="majorHAnsi"/>
                        <w:sz w:val="18"/>
                        <w:szCs w:val="18"/>
                        <w:lang w:val="en-GB"/>
                      </w:rPr>
                      <w:t>p</w:t>
                    </w:r>
                    <w:r w:rsidR="005A2873" w:rsidRPr="00DB7707">
                      <w:rPr>
                        <w:rFonts w:asciiTheme="majorHAnsi" w:hAnsiTheme="majorHAnsi" w:cstheme="majorHAnsi"/>
                        <w:sz w:val="18"/>
                        <w:szCs w:val="18"/>
                        <w:lang w:val="en-GB"/>
                      </w:rPr>
                      <w:t xml:space="preserve">rogramme </w:t>
                    </w:r>
                    <w:r w:rsidR="00523E2D">
                      <w:rPr>
                        <w:rFonts w:asciiTheme="majorHAnsi" w:hAnsiTheme="majorHAnsi" w:cstheme="majorHAnsi"/>
                        <w:sz w:val="18"/>
                        <w:szCs w:val="18"/>
                        <w:lang w:val="en-GB"/>
                      </w:rPr>
                      <w:t>d</w:t>
                    </w:r>
                    <w:r w:rsidR="00292191" w:rsidRPr="00DB7707">
                      <w:rPr>
                        <w:rFonts w:asciiTheme="majorHAnsi" w:hAnsiTheme="majorHAnsi" w:cstheme="majorHAnsi"/>
                        <w:sz w:val="18"/>
                        <w:szCs w:val="18"/>
                        <w:lang w:val="en-GB"/>
                      </w:rPr>
                      <w:t>esign</w:t>
                    </w:r>
                  </w:p>
                  <w:p w14:paraId="6FE180E2" w14:textId="77777777" w:rsidR="00B71C0B" w:rsidRPr="00DB7707" w:rsidRDefault="00B71C0B" w:rsidP="00B71C0B">
                    <w:pPr>
                      <w:pStyle w:val="Ingetavstnd"/>
                      <w:tabs>
                        <w:tab w:val="left" w:pos="1985"/>
                      </w:tabs>
                      <w:ind w:hanging="993"/>
                      <w:rPr>
                        <w:rFonts w:asciiTheme="majorHAnsi" w:hAnsiTheme="majorHAnsi" w:cstheme="majorHAnsi"/>
                        <w:sz w:val="18"/>
                        <w:szCs w:val="18"/>
                        <w:lang w:val="en-GB"/>
                      </w:rPr>
                    </w:pPr>
                    <w:r w:rsidRPr="00DB7707">
                      <w:rPr>
                        <w:rFonts w:asciiTheme="majorHAnsi" w:hAnsiTheme="majorHAnsi" w:cstheme="majorHAnsi"/>
                        <w:sz w:val="18"/>
                        <w:szCs w:val="18"/>
                        <w:lang w:val="en-GB"/>
                      </w:rPr>
                      <w:tab/>
                    </w:r>
                  </w:p>
                  <w:p w14:paraId="3CF35CB0" w14:textId="77777777" w:rsidR="00292191" w:rsidRPr="00DB7707" w:rsidRDefault="00292191" w:rsidP="00B71C0B">
                    <w:pPr>
                      <w:pStyle w:val="Adressindrag"/>
                      <w:rPr>
                        <w:rFonts w:asciiTheme="majorHAnsi" w:hAnsiTheme="majorHAnsi" w:cstheme="majorHAnsi"/>
                        <w:sz w:val="18"/>
                        <w:szCs w:val="18"/>
                      </w:rPr>
                    </w:pPr>
                  </w:p>
                  <w:p w14:paraId="72E88B98" w14:textId="77777777" w:rsidR="00292191" w:rsidRPr="00DB7707" w:rsidRDefault="00292191" w:rsidP="00B71C0B">
                    <w:pPr>
                      <w:pStyle w:val="Adressindrag"/>
                      <w:rPr>
                        <w:rFonts w:asciiTheme="majorHAnsi" w:hAnsiTheme="majorHAnsi" w:cstheme="majorHAnsi"/>
                        <w:sz w:val="18"/>
                        <w:szCs w:val="18"/>
                      </w:rPr>
                    </w:pPr>
                  </w:p>
                  <w:p w14:paraId="61A11D27" w14:textId="77777777" w:rsidR="00292191" w:rsidRPr="00DB7707" w:rsidRDefault="00292191" w:rsidP="00B71C0B">
                    <w:pPr>
                      <w:pStyle w:val="Adressindrag"/>
                      <w:rPr>
                        <w:rFonts w:asciiTheme="majorHAnsi" w:hAnsiTheme="majorHAnsi" w:cstheme="majorHAnsi"/>
                        <w:sz w:val="18"/>
                        <w:szCs w:val="18"/>
                      </w:rPr>
                    </w:pPr>
                  </w:p>
                  <w:p w14:paraId="7485A963" w14:textId="77777777" w:rsidR="00292191" w:rsidRPr="00DB7707" w:rsidRDefault="00292191" w:rsidP="00B71C0B">
                    <w:pPr>
                      <w:pStyle w:val="Adressindrag"/>
                      <w:rPr>
                        <w:rFonts w:asciiTheme="majorHAnsi" w:hAnsiTheme="majorHAnsi" w:cstheme="majorHAnsi"/>
                        <w:sz w:val="18"/>
                        <w:szCs w:val="18"/>
                      </w:rPr>
                    </w:pPr>
                  </w:p>
                  <w:p w14:paraId="391A4F65" w14:textId="46C02E21" w:rsidR="00B71C0B" w:rsidRPr="00DB7707" w:rsidRDefault="00B71C0B" w:rsidP="00B71C0B">
                    <w:pPr>
                      <w:pStyle w:val="Adressindrag"/>
                      <w:rPr>
                        <w:rFonts w:asciiTheme="majorHAnsi" w:hAnsiTheme="majorHAnsi" w:cstheme="majorHAnsi"/>
                        <w:sz w:val="18"/>
                        <w:szCs w:val="18"/>
                      </w:rPr>
                    </w:pPr>
                    <w:r w:rsidRPr="00DB7707">
                      <w:rPr>
                        <w:rFonts w:asciiTheme="majorHAnsi" w:hAnsiTheme="majorHAnsi" w:cstheme="majorHAnsi"/>
                        <w:sz w:val="18"/>
                        <w:szCs w:val="18"/>
                      </w:rPr>
                      <w:tab/>
                    </w:r>
                  </w:p>
                </w:txbxContent>
              </v:textbox>
              <w10:wrap type="topAndBottom"/>
            </v:shape>
          </w:pict>
        </mc:Fallback>
      </mc:AlternateContent>
    </w:r>
    <w:r w:rsidR="00292191" w:rsidRPr="003F3621">
      <w:rPr>
        <w:rFonts w:eastAsia="SimSun"/>
        <w:noProof/>
        <w:color w:val="FF0000"/>
        <w:lang w:val="fr-FR"/>
      </w:rPr>
      <w:drawing>
        <wp:anchor distT="0" distB="0" distL="114300" distR="114300" simplePos="0" relativeHeight="251658245" behindDoc="0" locked="0" layoutInCell="1" allowOverlap="1" wp14:anchorId="589B1005" wp14:editId="7B4839B2">
          <wp:simplePos x="0" y="0"/>
          <wp:positionH relativeFrom="column">
            <wp:posOffset>-633095</wp:posOffset>
          </wp:positionH>
          <wp:positionV relativeFrom="paragraph">
            <wp:posOffset>344132</wp:posOffset>
          </wp:positionV>
          <wp:extent cx="1355097" cy="418211"/>
          <wp:effectExtent l="0" t="0" r="0" b="1270"/>
          <wp:wrapNone/>
          <wp:docPr id="2084009632" name="Picture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5097" cy="418211"/>
                  </a:xfrm>
                  <a:prstGeom prst="rect">
                    <a:avLst/>
                  </a:prstGeom>
                </pic:spPr>
              </pic:pic>
            </a:graphicData>
          </a:graphic>
        </wp:anchor>
      </w:drawing>
    </w:r>
    <w:r w:rsidR="00D848E5">
      <w:rPr>
        <w:rFonts w:eastAsia="SimSun"/>
        <w:bCs/>
        <w:noProof/>
        <w:szCs w:val="18"/>
      </w:rPr>
      <mc:AlternateContent>
        <mc:Choice Requires="wps">
          <w:drawing>
            <wp:anchor distT="0" distB="0" distL="114300" distR="114300" simplePos="0" relativeHeight="251658240" behindDoc="0" locked="0" layoutInCell="1" allowOverlap="1" wp14:anchorId="65CA6720" wp14:editId="20E31363">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051C5"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8BE"/>
    <w:multiLevelType w:val="multilevel"/>
    <w:tmpl w:val="70BAF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09FF334E"/>
    <w:multiLevelType w:val="multilevel"/>
    <w:tmpl w:val="CE2877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BC25247"/>
    <w:multiLevelType w:val="hybridMultilevel"/>
    <w:tmpl w:val="4CFCF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2A02F41"/>
    <w:multiLevelType w:val="hybridMultilevel"/>
    <w:tmpl w:val="3CE440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16864F0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414B4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553AFC"/>
    <w:multiLevelType w:val="multilevel"/>
    <w:tmpl w:val="BD64557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lang w:val="sv-S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A95AD4"/>
    <w:multiLevelType w:val="multilevel"/>
    <w:tmpl w:val="5EAC82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724BF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3331C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A762FD"/>
    <w:multiLevelType w:val="multilevel"/>
    <w:tmpl w:val="B1BCF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AC47B1"/>
    <w:multiLevelType w:val="multilevel"/>
    <w:tmpl w:val="409CF5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4F792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CB5850"/>
    <w:multiLevelType w:val="multilevel"/>
    <w:tmpl w:val="956E01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8A7080"/>
    <w:multiLevelType w:val="multilevel"/>
    <w:tmpl w:val="FD22AB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E76598"/>
    <w:multiLevelType w:val="multilevel"/>
    <w:tmpl w:val="7AF2F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98314F"/>
    <w:multiLevelType w:val="multilevel"/>
    <w:tmpl w:val="BF7C74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5F95EED"/>
    <w:multiLevelType w:val="hybridMultilevel"/>
    <w:tmpl w:val="09788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256328"/>
    <w:multiLevelType w:val="multilevel"/>
    <w:tmpl w:val="868C3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B4622E"/>
    <w:multiLevelType w:val="multilevel"/>
    <w:tmpl w:val="FD22AB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A32875"/>
    <w:multiLevelType w:val="hybridMultilevel"/>
    <w:tmpl w:val="7C203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AC73E0"/>
    <w:multiLevelType w:val="multilevel"/>
    <w:tmpl w:val="5E6A60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0207754">
    <w:abstractNumId w:val="8"/>
  </w:num>
  <w:num w:numId="2" w16cid:durableId="1311708089">
    <w:abstractNumId w:val="34"/>
  </w:num>
  <w:num w:numId="3" w16cid:durableId="1586766443">
    <w:abstractNumId w:val="3"/>
  </w:num>
  <w:num w:numId="4" w16cid:durableId="1618558548">
    <w:abstractNumId w:val="34"/>
  </w:num>
  <w:num w:numId="5" w16cid:durableId="378938291">
    <w:abstractNumId w:val="2"/>
  </w:num>
  <w:num w:numId="6" w16cid:durableId="227691062">
    <w:abstractNumId w:val="34"/>
  </w:num>
  <w:num w:numId="7" w16cid:durableId="1558514392">
    <w:abstractNumId w:val="1"/>
  </w:num>
  <w:num w:numId="8" w16cid:durableId="533923398">
    <w:abstractNumId w:val="34"/>
  </w:num>
  <w:num w:numId="9" w16cid:durableId="1277718201">
    <w:abstractNumId w:val="0"/>
  </w:num>
  <w:num w:numId="10" w16cid:durableId="1965311308">
    <w:abstractNumId w:val="34"/>
  </w:num>
  <w:num w:numId="11" w16cid:durableId="1319992521">
    <w:abstractNumId w:val="16"/>
  </w:num>
  <w:num w:numId="12" w16cid:durableId="196502812">
    <w:abstractNumId w:val="16"/>
  </w:num>
  <w:num w:numId="13" w16cid:durableId="1009455345">
    <w:abstractNumId w:val="16"/>
  </w:num>
  <w:num w:numId="14" w16cid:durableId="322584417">
    <w:abstractNumId w:val="16"/>
  </w:num>
  <w:num w:numId="15" w16cid:durableId="1295333228">
    <w:abstractNumId w:val="9"/>
  </w:num>
  <w:num w:numId="16" w16cid:durableId="216087932">
    <w:abstractNumId w:val="11"/>
  </w:num>
  <w:num w:numId="17" w16cid:durableId="779298670">
    <w:abstractNumId w:val="7"/>
  </w:num>
  <w:num w:numId="18" w16cid:durableId="13654922">
    <w:abstractNumId w:val="11"/>
  </w:num>
  <w:num w:numId="19" w16cid:durableId="608388442">
    <w:abstractNumId w:val="6"/>
  </w:num>
  <w:num w:numId="20" w16cid:durableId="205991369">
    <w:abstractNumId w:val="11"/>
  </w:num>
  <w:num w:numId="21" w16cid:durableId="1960523661">
    <w:abstractNumId w:val="5"/>
  </w:num>
  <w:num w:numId="22" w16cid:durableId="2073193480">
    <w:abstractNumId w:val="11"/>
  </w:num>
  <w:num w:numId="23" w16cid:durableId="2007901606">
    <w:abstractNumId w:val="4"/>
  </w:num>
  <w:num w:numId="24" w16cid:durableId="1906331243">
    <w:abstractNumId w:val="11"/>
  </w:num>
  <w:num w:numId="25" w16cid:durableId="2054958718">
    <w:abstractNumId w:val="29"/>
  </w:num>
  <w:num w:numId="26" w16cid:durableId="2034261204">
    <w:abstractNumId w:val="15"/>
  </w:num>
  <w:num w:numId="27" w16cid:durableId="1244409934">
    <w:abstractNumId w:val="24"/>
  </w:num>
  <w:num w:numId="28" w16cid:durableId="122235390">
    <w:abstractNumId w:val="33"/>
  </w:num>
  <w:num w:numId="29" w16cid:durableId="47265515">
    <w:abstractNumId w:val="17"/>
  </w:num>
  <w:num w:numId="30" w16cid:durableId="663321899">
    <w:abstractNumId w:val="20"/>
  </w:num>
  <w:num w:numId="31" w16cid:durableId="1801611537">
    <w:abstractNumId w:val="21"/>
  </w:num>
  <w:num w:numId="32" w16cid:durableId="918714714">
    <w:abstractNumId w:val="18"/>
  </w:num>
  <w:num w:numId="33" w16cid:durableId="1910845228">
    <w:abstractNumId w:val="19"/>
  </w:num>
  <w:num w:numId="34" w16cid:durableId="1329751205">
    <w:abstractNumId w:val="25"/>
  </w:num>
  <w:num w:numId="35" w16cid:durableId="1390223581">
    <w:abstractNumId w:val="28"/>
  </w:num>
  <w:num w:numId="36" w16cid:durableId="1280334301">
    <w:abstractNumId w:val="23"/>
  </w:num>
  <w:num w:numId="37" w16cid:durableId="1513492080">
    <w:abstractNumId w:val="13"/>
  </w:num>
  <w:num w:numId="38" w16cid:durableId="1169366099">
    <w:abstractNumId w:val="30"/>
  </w:num>
  <w:num w:numId="39" w16cid:durableId="1438022064">
    <w:abstractNumId w:val="10"/>
  </w:num>
  <w:num w:numId="40" w16cid:durableId="801384510">
    <w:abstractNumId w:val="14"/>
  </w:num>
  <w:num w:numId="41" w16cid:durableId="67727681">
    <w:abstractNumId w:val="31"/>
  </w:num>
  <w:num w:numId="42" w16cid:durableId="1116869499">
    <w:abstractNumId w:val="22"/>
  </w:num>
  <w:num w:numId="43" w16cid:durableId="273362971">
    <w:abstractNumId w:val="27"/>
  </w:num>
  <w:num w:numId="44" w16cid:durableId="1990479611">
    <w:abstractNumId w:val="12"/>
  </w:num>
  <w:num w:numId="45" w16cid:durableId="335041754">
    <w:abstractNumId w:val="26"/>
  </w:num>
  <w:num w:numId="46" w16cid:durableId="1033649913">
    <w:abstractNumId w:val="32"/>
  </w:num>
  <w:num w:numId="47" w16cid:durableId="9598426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ocumentProtection w:edit="forms" w:enforcement="1" w:cryptProviderType="rsaAES" w:cryptAlgorithmClass="hash" w:cryptAlgorithmType="typeAny" w:cryptAlgorithmSid="14" w:cryptSpinCount="100000" w:hash="3NIpAxBd7Esd2ZRexfFtO6Tbz7f8F8LDa2e/gtIs1JZqqy10o/BMpKzZeHFjEzRBR4+6OwBykRpyz3kxj0fLsw==" w:salt="coeAzJHhcOcsa2XsrXMT7A=="/>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BD"/>
    <w:rsid w:val="000008AC"/>
    <w:rsid w:val="00002482"/>
    <w:rsid w:val="00005837"/>
    <w:rsid w:val="00007937"/>
    <w:rsid w:val="0001446D"/>
    <w:rsid w:val="000153F1"/>
    <w:rsid w:val="0001595F"/>
    <w:rsid w:val="0002049A"/>
    <w:rsid w:val="00022F60"/>
    <w:rsid w:val="00023845"/>
    <w:rsid w:val="00026DA4"/>
    <w:rsid w:val="00027B4D"/>
    <w:rsid w:val="000305FB"/>
    <w:rsid w:val="0003347F"/>
    <w:rsid w:val="00036358"/>
    <w:rsid w:val="00036F92"/>
    <w:rsid w:val="00041382"/>
    <w:rsid w:val="00042056"/>
    <w:rsid w:val="000428C3"/>
    <w:rsid w:val="000459F0"/>
    <w:rsid w:val="0005076C"/>
    <w:rsid w:val="00051F6C"/>
    <w:rsid w:val="00055586"/>
    <w:rsid w:val="00057D5A"/>
    <w:rsid w:val="00060A43"/>
    <w:rsid w:val="0006311E"/>
    <w:rsid w:val="00063DDC"/>
    <w:rsid w:val="00064B5F"/>
    <w:rsid w:val="000659BB"/>
    <w:rsid w:val="00065AED"/>
    <w:rsid w:val="00072484"/>
    <w:rsid w:val="000763EA"/>
    <w:rsid w:val="000860FF"/>
    <w:rsid w:val="0008679E"/>
    <w:rsid w:val="00087157"/>
    <w:rsid w:val="000959DC"/>
    <w:rsid w:val="000970A1"/>
    <w:rsid w:val="000A0938"/>
    <w:rsid w:val="000A108E"/>
    <w:rsid w:val="000A1355"/>
    <w:rsid w:val="000A1640"/>
    <w:rsid w:val="000A1A26"/>
    <w:rsid w:val="000A38F0"/>
    <w:rsid w:val="000A4A5B"/>
    <w:rsid w:val="000A5F99"/>
    <w:rsid w:val="000A7C5C"/>
    <w:rsid w:val="000B1EC6"/>
    <w:rsid w:val="000B377E"/>
    <w:rsid w:val="000B5325"/>
    <w:rsid w:val="000B6F11"/>
    <w:rsid w:val="000B7D57"/>
    <w:rsid w:val="000C2993"/>
    <w:rsid w:val="000C484C"/>
    <w:rsid w:val="000C49DF"/>
    <w:rsid w:val="000D11BB"/>
    <w:rsid w:val="000D42DC"/>
    <w:rsid w:val="000D6A7C"/>
    <w:rsid w:val="000E4630"/>
    <w:rsid w:val="000E5C11"/>
    <w:rsid w:val="000F3087"/>
    <w:rsid w:val="000F4807"/>
    <w:rsid w:val="000F59FB"/>
    <w:rsid w:val="00102667"/>
    <w:rsid w:val="00102FB3"/>
    <w:rsid w:val="00103402"/>
    <w:rsid w:val="00107A4E"/>
    <w:rsid w:val="001131A6"/>
    <w:rsid w:val="0011377C"/>
    <w:rsid w:val="00115B69"/>
    <w:rsid w:val="00117BF9"/>
    <w:rsid w:val="001225EB"/>
    <w:rsid w:val="00123301"/>
    <w:rsid w:val="0012523D"/>
    <w:rsid w:val="00126B43"/>
    <w:rsid w:val="0013033D"/>
    <w:rsid w:val="00132291"/>
    <w:rsid w:val="00132A21"/>
    <w:rsid w:val="00136479"/>
    <w:rsid w:val="0014152B"/>
    <w:rsid w:val="00142C44"/>
    <w:rsid w:val="001448BA"/>
    <w:rsid w:val="00145D20"/>
    <w:rsid w:val="00150DE3"/>
    <w:rsid w:val="00151407"/>
    <w:rsid w:val="00151A49"/>
    <w:rsid w:val="00152F75"/>
    <w:rsid w:val="00155FA7"/>
    <w:rsid w:val="00156371"/>
    <w:rsid w:val="0015708C"/>
    <w:rsid w:val="00157AB3"/>
    <w:rsid w:val="0016008A"/>
    <w:rsid w:val="0016347D"/>
    <w:rsid w:val="0016458C"/>
    <w:rsid w:val="00166D8F"/>
    <w:rsid w:val="001711C5"/>
    <w:rsid w:val="00171A25"/>
    <w:rsid w:val="00174082"/>
    <w:rsid w:val="00175A80"/>
    <w:rsid w:val="001766A7"/>
    <w:rsid w:val="0017792B"/>
    <w:rsid w:val="00180436"/>
    <w:rsid w:val="00182E27"/>
    <w:rsid w:val="001836E6"/>
    <w:rsid w:val="001848FF"/>
    <w:rsid w:val="00184EFC"/>
    <w:rsid w:val="001951F1"/>
    <w:rsid w:val="001963AB"/>
    <w:rsid w:val="00196A58"/>
    <w:rsid w:val="001972E0"/>
    <w:rsid w:val="00197995"/>
    <w:rsid w:val="001A2F02"/>
    <w:rsid w:val="001A3878"/>
    <w:rsid w:val="001A428C"/>
    <w:rsid w:val="001B031F"/>
    <w:rsid w:val="001B2BD5"/>
    <w:rsid w:val="001B7BF9"/>
    <w:rsid w:val="001C0104"/>
    <w:rsid w:val="001C115A"/>
    <w:rsid w:val="001C19BD"/>
    <w:rsid w:val="001C41DD"/>
    <w:rsid w:val="001C5927"/>
    <w:rsid w:val="001D101E"/>
    <w:rsid w:val="001D6D1A"/>
    <w:rsid w:val="001D7678"/>
    <w:rsid w:val="001D7CAB"/>
    <w:rsid w:val="001D7F5A"/>
    <w:rsid w:val="001E0A19"/>
    <w:rsid w:val="001E5F59"/>
    <w:rsid w:val="001F0722"/>
    <w:rsid w:val="001F4ADD"/>
    <w:rsid w:val="001F5746"/>
    <w:rsid w:val="001F69CB"/>
    <w:rsid w:val="002061FD"/>
    <w:rsid w:val="002069A8"/>
    <w:rsid w:val="00210596"/>
    <w:rsid w:val="00216EDB"/>
    <w:rsid w:val="00217673"/>
    <w:rsid w:val="002211C1"/>
    <w:rsid w:val="002213CE"/>
    <w:rsid w:val="00222E8E"/>
    <w:rsid w:val="00222F39"/>
    <w:rsid w:val="002234FC"/>
    <w:rsid w:val="0023019B"/>
    <w:rsid w:val="0023115E"/>
    <w:rsid w:val="002318A1"/>
    <w:rsid w:val="00234249"/>
    <w:rsid w:val="00235E33"/>
    <w:rsid w:val="002361CC"/>
    <w:rsid w:val="00236C1E"/>
    <w:rsid w:val="00236D4D"/>
    <w:rsid w:val="00242F97"/>
    <w:rsid w:val="00244909"/>
    <w:rsid w:val="00255EAE"/>
    <w:rsid w:val="00260697"/>
    <w:rsid w:val="00261312"/>
    <w:rsid w:val="00261B83"/>
    <w:rsid w:val="0026319B"/>
    <w:rsid w:val="0026361D"/>
    <w:rsid w:val="00263757"/>
    <w:rsid w:val="00267058"/>
    <w:rsid w:val="00273998"/>
    <w:rsid w:val="00276BBC"/>
    <w:rsid w:val="002831C8"/>
    <w:rsid w:val="00284311"/>
    <w:rsid w:val="00291451"/>
    <w:rsid w:val="00292191"/>
    <w:rsid w:val="00293436"/>
    <w:rsid w:val="002A00B1"/>
    <w:rsid w:val="002A13F7"/>
    <w:rsid w:val="002A43D8"/>
    <w:rsid w:val="002A5D46"/>
    <w:rsid w:val="002A6346"/>
    <w:rsid w:val="002A78E2"/>
    <w:rsid w:val="002B2AAE"/>
    <w:rsid w:val="002B2C69"/>
    <w:rsid w:val="002B47F4"/>
    <w:rsid w:val="002B4C80"/>
    <w:rsid w:val="002B50D8"/>
    <w:rsid w:val="002B5D80"/>
    <w:rsid w:val="002D3E9A"/>
    <w:rsid w:val="002D6402"/>
    <w:rsid w:val="002E0215"/>
    <w:rsid w:val="002E2916"/>
    <w:rsid w:val="002E4F87"/>
    <w:rsid w:val="002E639E"/>
    <w:rsid w:val="002F286A"/>
    <w:rsid w:val="002F2C03"/>
    <w:rsid w:val="002F3B9E"/>
    <w:rsid w:val="002F4547"/>
    <w:rsid w:val="002F64FF"/>
    <w:rsid w:val="00303721"/>
    <w:rsid w:val="003074D1"/>
    <w:rsid w:val="003079EB"/>
    <w:rsid w:val="003103AC"/>
    <w:rsid w:val="0031135D"/>
    <w:rsid w:val="003155B5"/>
    <w:rsid w:val="00320D10"/>
    <w:rsid w:val="00321713"/>
    <w:rsid w:val="00321EEA"/>
    <w:rsid w:val="00322A19"/>
    <w:rsid w:val="00323E9E"/>
    <w:rsid w:val="00324C23"/>
    <w:rsid w:val="00325B8D"/>
    <w:rsid w:val="00326330"/>
    <w:rsid w:val="00331C1A"/>
    <w:rsid w:val="0033303C"/>
    <w:rsid w:val="00334084"/>
    <w:rsid w:val="00334674"/>
    <w:rsid w:val="0033547B"/>
    <w:rsid w:val="00337D56"/>
    <w:rsid w:val="00337EC0"/>
    <w:rsid w:val="003407C1"/>
    <w:rsid w:val="003416DB"/>
    <w:rsid w:val="003502F1"/>
    <w:rsid w:val="003535C3"/>
    <w:rsid w:val="003548FA"/>
    <w:rsid w:val="0037270B"/>
    <w:rsid w:val="0038029E"/>
    <w:rsid w:val="00381052"/>
    <w:rsid w:val="00383874"/>
    <w:rsid w:val="00387ABA"/>
    <w:rsid w:val="00393A75"/>
    <w:rsid w:val="003942F7"/>
    <w:rsid w:val="003A6FBC"/>
    <w:rsid w:val="003B2FA5"/>
    <w:rsid w:val="003B4E1E"/>
    <w:rsid w:val="003B68C4"/>
    <w:rsid w:val="003C26CA"/>
    <w:rsid w:val="003C4211"/>
    <w:rsid w:val="003C61D2"/>
    <w:rsid w:val="003C67F8"/>
    <w:rsid w:val="003C7123"/>
    <w:rsid w:val="003D4A93"/>
    <w:rsid w:val="003D7225"/>
    <w:rsid w:val="003E08B9"/>
    <w:rsid w:val="003E0F8B"/>
    <w:rsid w:val="003E1BAA"/>
    <w:rsid w:val="003E6FFE"/>
    <w:rsid w:val="003F0454"/>
    <w:rsid w:val="003F2E90"/>
    <w:rsid w:val="003F3621"/>
    <w:rsid w:val="003F59B4"/>
    <w:rsid w:val="003F6B7E"/>
    <w:rsid w:val="003F734F"/>
    <w:rsid w:val="00400749"/>
    <w:rsid w:val="0040092B"/>
    <w:rsid w:val="004019AB"/>
    <w:rsid w:val="00402A8C"/>
    <w:rsid w:val="00402FFF"/>
    <w:rsid w:val="0040339A"/>
    <w:rsid w:val="00404C2D"/>
    <w:rsid w:val="00405B15"/>
    <w:rsid w:val="00407AC4"/>
    <w:rsid w:val="00411ABB"/>
    <w:rsid w:val="0041215F"/>
    <w:rsid w:val="00412CE1"/>
    <w:rsid w:val="00415244"/>
    <w:rsid w:val="00417112"/>
    <w:rsid w:val="0041776C"/>
    <w:rsid w:val="00423684"/>
    <w:rsid w:val="0043190E"/>
    <w:rsid w:val="004345E9"/>
    <w:rsid w:val="00434725"/>
    <w:rsid w:val="004353B1"/>
    <w:rsid w:val="004446EB"/>
    <w:rsid w:val="00446B75"/>
    <w:rsid w:val="0045005F"/>
    <w:rsid w:val="004524E7"/>
    <w:rsid w:val="00455153"/>
    <w:rsid w:val="004561AF"/>
    <w:rsid w:val="0046017D"/>
    <w:rsid w:val="00460445"/>
    <w:rsid w:val="004606CB"/>
    <w:rsid w:val="00460828"/>
    <w:rsid w:val="00461340"/>
    <w:rsid w:val="00461782"/>
    <w:rsid w:val="0046268C"/>
    <w:rsid w:val="00465CE5"/>
    <w:rsid w:val="004663B3"/>
    <w:rsid w:val="004667B5"/>
    <w:rsid w:val="0047104A"/>
    <w:rsid w:val="00471B52"/>
    <w:rsid w:val="004741CD"/>
    <w:rsid w:val="00475318"/>
    <w:rsid w:val="004825A0"/>
    <w:rsid w:val="00483C70"/>
    <w:rsid w:val="0048575D"/>
    <w:rsid w:val="00485D4D"/>
    <w:rsid w:val="004878AF"/>
    <w:rsid w:val="00491492"/>
    <w:rsid w:val="00492727"/>
    <w:rsid w:val="0049403E"/>
    <w:rsid w:val="00496593"/>
    <w:rsid w:val="004A1BA8"/>
    <w:rsid w:val="004A2238"/>
    <w:rsid w:val="004A2E9F"/>
    <w:rsid w:val="004A303F"/>
    <w:rsid w:val="004A3738"/>
    <w:rsid w:val="004A4936"/>
    <w:rsid w:val="004A5468"/>
    <w:rsid w:val="004B0625"/>
    <w:rsid w:val="004B3F37"/>
    <w:rsid w:val="004B4101"/>
    <w:rsid w:val="004B42F0"/>
    <w:rsid w:val="004B5D92"/>
    <w:rsid w:val="004B71E6"/>
    <w:rsid w:val="004C1830"/>
    <w:rsid w:val="004C1F6D"/>
    <w:rsid w:val="004C625C"/>
    <w:rsid w:val="004C69F2"/>
    <w:rsid w:val="004C7FB9"/>
    <w:rsid w:val="004D12A5"/>
    <w:rsid w:val="004D304D"/>
    <w:rsid w:val="004D42EE"/>
    <w:rsid w:val="004E0E83"/>
    <w:rsid w:val="004E29A6"/>
    <w:rsid w:val="004F3344"/>
    <w:rsid w:val="004F5B25"/>
    <w:rsid w:val="004F5B6C"/>
    <w:rsid w:val="004F7DE5"/>
    <w:rsid w:val="0050137C"/>
    <w:rsid w:val="00504810"/>
    <w:rsid w:val="0050547B"/>
    <w:rsid w:val="005115AE"/>
    <w:rsid w:val="00516C35"/>
    <w:rsid w:val="00517128"/>
    <w:rsid w:val="00520DE8"/>
    <w:rsid w:val="00523E2D"/>
    <w:rsid w:val="00524E43"/>
    <w:rsid w:val="00533649"/>
    <w:rsid w:val="00533D1C"/>
    <w:rsid w:val="0053634E"/>
    <w:rsid w:val="00536D12"/>
    <w:rsid w:val="005378FC"/>
    <w:rsid w:val="005379CE"/>
    <w:rsid w:val="00540A6D"/>
    <w:rsid w:val="00541E55"/>
    <w:rsid w:val="0054684C"/>
    <w:rsid w:val="00552802"/>
    <w:rsid w:val="00552F3D"/>
    <w:rsid w:val="00552FA1"/>
    <w:rsid w:val="00553296"/>
    <w:rsid w:val="0055348C"/>
    <w:rsid w:val="00560C19"/>
    <w:rsid w:val="00564188"/>
    <w:rsid w:val="00566DAE"/>
    <w:rsid w:val="005723DD"/>
    <w:rsid w:val="0057345C"/>
    <w:rsid w:val="00574014"/>
    <w:rsid w:val="005751EB"/>
    <w:rsid w:val="00577BA4"/>
    <w:rsid w:val="00580547"/>
    <w:rsid w:val="00580981"/>
    <w:rsid w:val="005811BF"/>
    <w:rsid w:val="00584860"/>
    <w:rsid w:val="00585614"/>
    <w:rsid w:val="00587FBB"/>
    <w:rsid w:val="00591710"/>
    <w:rsid w:val="00591A3B"/>
    <w:rsid w:val="005935AA"/>
    <w:rsid w:val="00596A60"/>
    <w:rsid w:val="00597EDC"/>
    <w:rsid w:val="005A137B"/>
    <w:rsid w:val="005A1D40"/>
    <w:rsid w:val="005A2873"/>
    <w:rsid w:val="005A3AEF"/>
    <w:rsid w:val="005A46B0"/>
    <w:rsid w:val="005A4D2B"/>
    <w:rsid w:val="005B08F2"/>
    <w:rsid w:val="005B1044"/>
    <w:rsid w:val="005B136C"/>
    <w:rsid w:val="005B55AE"/>
    <w:rsid w:val="005B7123"/>
    <w:rsid w:val="005C1B70"/>
    <w:rsid w:val="005C5C82"/>
    <w:rsid w:val="005C5C8D"/>
    <w:rsid w:val="005C6327"/>
    <w:rsid w:val="005C6683"/>
    <w:rsid w:val="005D1FC7"/>
    <w:rsid w:val="005D2736"/>
    <w:rsid w:val="005D4DDD"/>
    <w:rsid w:val="005D7E94"/>
    <w:rsid w:val="005E718F"/>
    <w:rsid w:val="005E7B63"/>
    <w:rsid w:val="005E7C04"/>
    <w:rsid w:val="005F1FA0"/>
    <w:rsid w:val="005F23E8"/>
    <w:rsid w:val="005F3167"/>
    <w:rsid w:val="005F3565"/>
    <w:rsid w:val="005F4597"/>
    <w:rsid w:val="005F6D5F"/>
    <w:rsid w:val="006001BB"/>
    <w:rsid w:val="006074B8"/>
    <w:rsid w:val="00610130"/>
    <w:rsid w:val="00612997"/>
    <w:rsid w:val="006144F4"/>
    <w:rsid w:val="00615455"/>
    <w:rsid w:val="00616853"/>
    <w:rsid w:val="00624C7A"/>
    <w:rsid w:val="00624EDD"/>
    <w:rsid w:val="00626212"/>
    <w:rsid w:val="006329E3"/>
    <w:rsid w:val="00633CA8"/>
    <w:rsid w:val="00633D17"/>
    <w:rsid w:val="00634EA4"/>
    <w:rsid w:val="00634F33"/>
    <w:rsid w:val="00636896"/>
    <w:rsid w:val="006414B8"/>
    <w:rsid w:val="00642F78"/>
    <w:rsid w:val="00643349"/>
    <w:rsid w:val="0064660A"/>
    <w:rsid w:val="00650348"/>
    <w:rsid w:val="00650B6E"/>
    <w:rsid w:val="006538CC"/>
    <w:rsid w:val="00655D60"/>
    <w:rsid w:val="00656E97"/>
    <w:rsid w:val="00660813"/>
    <w:rsid w:val="0067145A"/>
    <w:rsid w:val="00671CE4"/>
    <w:rsid w:val="00674296"/>
    <w:rsid w:val="0067685C"/>
    <w:rsid w:val="0068175C"/>
    <w:rsid w:val="00681EA3"/>
    <w:rsid w:val="0068343F"/>
    <w:rsid w:val="00684C1B"/>
    <w:rsid w:val="006A1851"/>
    <w:rsid w:val="006A4265"/>
    <w:rsid w:val="006A4B5F"/>
    <w:rsid w:val="006B495B"/>
    <w:rsid w:val="006B4D88"/>
    <w:rsid w:val="006B6D84"/>
    <w:rsid w:val="006B6ED9"/>
    <w:rsid w:val="006B7F83"/>
    <w:rsid w:val="006C04F2"/>
    <w:rsid w:val="006C108E"/>
    <w:rsid w:val="006C512D"/>
    <w:rsid w:val="006C5BEF"/>
    <w:rsid w:val="006D01C1"/>
    <w:rsid w:val="006D059B"/>
    <w:rsid w:val="006D2BFC"/>
    <w:rsid w:val="006D4317"/>
    <w:rsid w:val="006D6CE4"/>
    <w:rsid w:val="006D72F1"/>
    <w:rsid w:val="006E4249"/>
    <w:rsid w:val="006E4468"/>
    <w:rsid w:val="006F148A"/>
    <w:rsid w:val="006F41C7"/>
    <w:rsid w:val="006F4DA8"/>
    <w:rsid w:val="006F4F35"/>
    <w:rsid w:val="006F6342"/>
    <w:rsid w:val="006F6D1B"/>
    <w:rsid w:val="006F7B55"/>
    <w:rsid w:val="007014B6"/>
    <w:rsid w:val="007030EF"/>
    <w:rsid w:val="0070480F"/>
    <w:rsid w:val="00707066"/>
    <w:rsid w:val="0070772B"/>
    <w:rsid w:val="00707883"/>
    <w:rsid w:val="00710DA5"/>
    <w:rsid w:val="00711862"/>
    <w:rsid w:val="0071480A"/>
    <w:rsid w:val="007159D8"/>
    <w:rsid w:val="00717457"/>
    <w:rsid w:val="0072170B"/>
    <w:rsid w:val="00722F23"/>
    <w:rsid w:val="007230EB"/>
    <w:rsid w:val="00727482"/>
    <w:rsid w:val="007304CD"/>
    <w:rsid w:val="00730F26"/>
    <w:rsid w:val="007317CA"/>
    <w:rsid w:val="007320CA"/>
    <w:rsid w:val="00732739"/>
    <w:rsid w:val="00733B77"/>
    <w:rsid w:val="00733E7A"/>
    <w:rsid w:val="00734AC3"/>
    <w:rsid w:val="00734D91"/>
    <w:rsid w:val="00735748"/>
    <w:rsid w:val="00735D03"/>
    <w:rsid w:val="007368A6"/>
    <w:rsid w:val="00740F27"/>
    <w:rsid w:val="00743D91"/>
    <w:rsid w:val="00744CA4"/>
    <w:rsid w:val="00747BB6"/>
    <w:rsid w:val="007505FE"/>
    <w:rsid w:val="00755AF9"/>
    <w:rsid w:val="00756D84"/>
    <w:rsid w:val="0076060B"/>
    <w:rsid w:val="00760A9E"/>
    <w:rsid w:val="00770A27"/>
    <w:rsid w:val="00777A6B"/>
    <w:rsid w:val="007816F9"/>
    <w:rsid w:val="00781B8F"/>
    <w:rsid w:val="00781F02"/>
    <w:rsid w:val="007842A6"/>
    <w:rsid w:val="007860BF"/>
    <w:rsid w:val="007905C4"/>
    <w:rsid w:val="00792DE3"/>
    <w:rsid w:val="00793A32"/>
    <w:rsid w:val="007949AD"/>
    <w:rsid w:val="00794D6A"/>
    <w:rsid w:val="007966A7"/>
    <w:rsid w:val="0079792F"/>
    <w:rsid w:val="007A029F"/>
    <w:rsid w:val="007A50F7"/>
    <w:rsid w:val="007A63A7"/>
    <w:rsid w:val="007A6771"/>
    <w:rsid w:val="007B0C35"/>
    <w:rsid w:val="007B17DE"/>
    <w:rsid w:val="007B43FF"/>
    <w:rsid w:val="007B50A9"/>
    <w:rsid w:val="007C31D3"/>
    <w:rsid w:val="007D44DF"/>
    <w:rsid w:val="007D4501"/>
    <w:rsid w:val="007D56D3"/>
    <w:rsid w:val="007D5FA5"/>
    <w:rsid w:val="007D6F84"/>
    <w:rsid w:val="007D7813"/>
    <w:rsid w:val="007E2330"/>
    <w:rsid w:val="007E345E"/>
    <w:rsid w:val="007E51A2"/>
    <w:rsid w:val="007F032C"/>
    <w:rsid w:val="007F0733"/>
    <w:rsid w:val="007F2E66"/>
    <w:rsid w:val="007F36D3"/>
    <w:rsid w:val="007F4A65"/>
    <w:rsid w:val="007F5FE4"/>
    <w:rsid w:val="007F71DD"/>
    <w:rsid w:val="007F7275"/>
    <w:rsid w:val="008006B5"/>
    <w:rsid w:val="00802BCD"/>
    <w:rsid w:val="008038C7"/>
    <w:rsid w:val="0080451E"/>
    <w:rsid w:val="00804D9A"/>
    <w:rsid w:val="00806022"/>
    <w:rsid w:val="00806F48"/>
    <w:rsid w:val="00815536"/>
    <w:rsid w:val="00817DF2"/>
    <w:rsid w:val="00822296"/>
    <w:rsid w:val="008233A3"/>
    <w:rsid w:val="008275B2"/>
    <w:rsid w:val="00834661"/>
    <w:rsid w:val="00836495"/>
    <w:rsid w:val="0083783F"/>
    <w:rsid w:val="008418A0"/>
    <w:rsid w:val="00843669"/>
    <w:rsid w:val="008441BB"/>
    <w:rsid w:val="008451B6"/>
    <w:rsid w:val="00847513"/>
    <w:rsid w:val="00847700"/>
    <w:rsid w:val="008525E7"/>
    <w:rsid w:val="00854DAB"/>
    <w:rsid w:val="00855373"/>
    <w:rsid w:val="00862313"/>
    <w:rsid w:val="0086779F"/>
    <w:rsid w:val="00871DA3"/>
    <w:rsid w:val="0087236F"/>
    <w:rsid w:val="0087349B"/>
    <w:rsid w:val="00875189"/>
    <w:rsid w:val="00875788"/>
    <w:rsid w:val="00876B8C"/>
    <w:rsid w:val="00880A74"/>
    <w:rsid w:val="00880B23"/>
    <w:rsid w:val="008813CF"/>
    <w:rsid w:val="0088203B"/>
    <w:rsid w:val="00884748"/>
    <w:rsid w:val="00886438"/>
    <w:rsid w:val="008906F3"/>
    <w:rsid w:val="008955CC"/>
    <w:rsid w:val="008962D1"/>
    <w:rsid w:val="008A0A15"/>
    <w:rsid w:val="008A1419"/>
    <w:rsid w:val="008A5252"/>
    <w:rsid w:val="008A6033"/>
    <w:rsid w:val="008B4250"/>
    <w:rsid w:val="008B50BB"/>
    <w:rsid w:val="008B64E5"/>
    <w:rsid w:val="008B7767"/>
    <w:rsid w:val="008C045C"/>
    <w:rsid w:val="008C25F3"/>
    <w:rsid w:val="008C3CC8"/>
    <w:rsid w:val="008C57D6"/>
    <w:rsid w:val="008C78DC"/>
    <w:rsid w:val="008D41C6"/>
    <w:rsid w:val="008E0248"/>
    <w:rsid w:val="008E25A7"/>
    <w:rsid w:val="008E3FD1"/>
    <w:rsid w:val="008E4297"/>
    <w:rsid w:val="008E47F0"/>
    <w:rsid w:val="008F4555"/>
    <w:rsid w:val="008F7F51"/>
    <w:rsid w:val="00900840"/>
    <w:rsid w:val="00901E9D"/>
    <w:rsid w:val="009022EE"/>
    <w:rsid w:val="00905CF0"/>
    <w:rsid w:val="00906E80"/>
    <w:rsid w:val="009107A3"/>
    <w:rsid w:val="00911076"/>
    <w:rsid w:val="009153BE"/>
    <w:rsid w:val="009155D1"/>
    <w:rsid w:val="00915C95"/>
    <w:rsid w:val="00915EBD"/>
    <w:rsid w:val="00917AA8"/>
    <w:rsid w:val="00920DC5"/>
    <w:rsid w:val="00923A37"/>
    <w:rsid w:val="00927F2D"/>
    <w:rsid w:val="0093025A"/>
    <w:rsid w:val="0093234A"/>
    <w:rsid w:val="00933F07"/>
    <w:rsid w:val="00933FF5"/>
    <w:rsid w:val="0093402F"/>
    <w:rsid w:val="0093419C"/>
    <w:rsid w:val="00937A32"/>
    <w:rsid w:val="00940B1F"/>
    <w:rsid w:val="00941662"/>
    <w:rsid w:val="0094791C"/>
    <w:rsid w:val="00953299"/>
    <w:rsid w:val="009537A4"/>
    <w:rsid w:val="0095557B"/>
    <w:rsid w:val="00956C7D"/>
    <w:rsid w:val="00957275"/>
    <w:rsid w:val="0096098D"/>
    <w:rsid w:val="0096448E"/>
    <w:rsid w:val="009662D5"/>
    <w:rsid w:val="00966669"/>
    <w:rsid w:val="009747DD"/>
    <w:rsid w:val="00974F99"/>
    <w:rsid w:val="0097561B"/>
    <w:rsid w:val="009777CD"/>
    <w:rsid w:val="009834CD"/>
    <w:rsid w:val="00984248"/>
    <w:rsid w:val="00985F23"/>
    <w:rsid w:val="00987BB9"/>
    <w:rsid w:val="009917EB"/>
    <w:rsid w:val="009927F9"/>
    <w:rsid w:val="00992D00"/>
    <w:rsid w:val="00995060"/>
    <w:rsid w:val="009970D8"/>
    <w:rsid w:val="00997BBB"/>
    <w:rsid w:val="00997BDB"/>
    <w:rsid w:val="009A641D"/>
    <w:rsid w:val="009A7E58"/>
    <w:rsid w:val="009B06C2"/>
    <w:rsid w:val="009B1517"/>
    <w:rsid w:val="009B2EF2"/>
    <w:rsid w:val="009B77A2"/>
    <w:rsid w:val="009C0813"/>
    <w:rsid w:val="009C0C78"/>
    <w:rsid w:val="009C7D76"/>
    <w:rsid w:val="009D0AC1"/>
    <w:rsid w:val="009D17A3"/>
    <w:rsid w:val="009D4657"/>
    <w:rsid w:val="009D55C4"/>
    <w:rsid w:val="009D637F"/>
    <w:rsid w:val="009E219F"/>
    <w:rsid w:val="009E2C19"/>
    <w:rsid w:val="009E3967"/>
    <w:rsid w:val="009E3E41"/>
    <w:rsid w:val="009E6A6F"/>
    <w:rsid w:val="009F0CE7"/>
    <w:rsid w:val="009F0FC0"/>
    <w:rsid w:val="009F3DF4"/>
    <w:rsid w:val="009F40D5"/>
    <w:rsid w:val="009F4D05"/>
    <w:rsid w:val="009F6873"/>
    <w:rsid w:val="009F7AD4"/>
    <w:rsid w:val="00A019BE"/>
    <w:rsid w:val="00A04D54"/>
    <w:rsid w:val="00A0501A"/>
    <w:rsid w:val="00A063F7"/>
    <w:rsid w:val="00A068FC"/>
    <w:rsid w:val="00A06D01"/>
    <w:rsid w:val="00A06FDF"/>
    <w:rsid w:val="00A07B83"/>
    <w:rsid w:val="00A10343"/>
    <w:rsid w:val="00A10912"/>
    <w:rsid w:val="00A14884"/>
    <w:rsid w:val="00A15B9C"/>
    <w:rsid w:val="00A21301"/>
    <w:rsid w:val="00A23554"/>
    <w:rsid w:val="00A25255"/>
    <w:rsid w:val="00A329BD"/>
    <w:rsid w:val="00A409E6"/>
    <w:rsid w:val="00A42A6B"/>
    <w:rsid w:val="00A45940"/>
    <w:rsid w:val="00A47AEB"/>
    <w:rsid w:val="00A50461"/>
    <w:rsid w:val="00A53EDA"/>
    <w:rsid w:val="00A567B9"/>
    <w:rsid w:val="00A6209F"/>
    <w:rsid w:val="00A62A8C"/>
    <w:rsid w:val="00A64548"/>
    <w:rsid w:val="00A662E1"/>
    <w:rsid w:val="00A67B2E"/>
    <w:rsid w:val="00A704F1"/>
    <w:rsid w:val="00A72858"/>
    <w:rsid w:val="00A73930"/>
    <w:rsid w:val="00A73EE6"/>
    <w:rsid w:val="00A80CE1"/>
    <w:rsid w:val="00A80DCC"/>
    <w:rsid w:val="00A81556"/>
    <w:rsid w:val="00A82650"/>
    <w:rsid w:val="00A84939"/>
    <w:rsid w:val="00A84F40"/>
    <w:rsid w:val="00A87A8E"/>
    <w:rsid w:val="00A90FB1"/>
    <w:rsid w:val="00A91970"/>
    <w:rsid w:val="00A91D41"/>
    <w:rsid w:val="00A92A16"/>
    <w:rsid w:val="00A92A2A"/>
    <w:rsid w:val="00A934AF"/>
    <w:rsid w:val="00A946B7"/>
    <w:rsid w:val="00A9752B"/>
    <w:rsid w:val="00A9762F"/>
    <w:rsid w:val="00AA0069"/>
    <w:rsid w:val="00AA0218"/>
    <w:rsid w:val="00AA0B95"/>
    <w:rsid w:val="00AA1834"/>
    <w:rsid w:val="00AA1B57"/>
    <w:rsid w:val="00AA1F2C"/>
    <w:rsid w:val="00AA4558"/>
    <w:rsid w:val="00AA60EA"/>
    <w:rsid w:val="00AA6A57"/>
    <w:rsid w:val="00AA714B"/>
    <w:rsid w:val="00AB2F4F"/>
    <w:rsid w:val="00AB55F6"/>
    <w:rsid w:val="00AB5C0F"/>
    <w:rsid w:val="00AB7991"/>
    <w:rsid w:val="00AC00F0"/>
    <w:rsid w:val="00AC0363"/>
    <w:rsid w:val="00AC07A7"/>
    <w:rsid w:val="00AC255D"/>
    <w:rsid w:val="00AC33CC"/>
    <w:rsid w:val="00AC4B41"/>
    <w:rsid w:val="00AD070A"/>
    <w:rsid w:val="00AD388A"/>
    <w:rsid w:val="00AD51C1"/>
    <w:rsid w:val="00AE00CA"/>
    <w:rsid w:val="00AE0ACC"/>
    <w:rsid w:val="00AE0AD1"/>
    <w:rsid w:val="00AE13D2"/>
    <w:rsid w:val="00AE3230"/>
    <w:rsid w:val="00AE3E73"/>
    <w:rsid w:val="00AE5EEE"/>
    <w:rsid w:val="00AF002E"/>
    <w:rsid w:val="00AF1416"/>
    <w:rsid w:val="00AF1E90"/>
    <w:rsid w:val="00AF45C1"/>
    <w:rsid w:val="00AF4667"/>
    <w:rsid w:val="00AF6DD9"/>
    <w:rsid w:val="00B03AD3"/>
    <w:rsid w:val="00B045D0"/>
    <w:rsid w:val="00B05F6C"/>
    <w:rsid w:val="00B0742D"/>
    <w:rsid w:val="00B10E7A"/>
    <w:rsid w:val="00B1295C"/>
    <w:rsid w:val="00B13388"/>
    <w:rsid w:val="00B142E2"/>
    <w:rsid w:val="00B20F1E"/>
    <w:rsid w:val="00B2226B"/>
    <w:rsid w:val="00B243E3"/>
    <w:rsid w:val="00B317FD"/>
    <w:rsid w:val="00B359E2"/>
    <w:rsid w:val="00B36B6F"/>
    <w:rsid w:val="00B42366"/>
    <w:rsid w:val="00B42376"/>
    <w:rsid w:val="00B42DD7"/>
    <w:rsid w:val="00B43778"/>
    <w:rsid w:val="00B43C84"/>
    <w:rsid w:val="00B44A7A"/>
    <w:rsid w:val="00B46F15"/>
    <w:rsid w:val="00B473EA"/>
    <w:rsid w:val="00B474B7"/>
    <w:rsid w:val="00B50179"/>
    <w:rsid w:val="00B505CF"/>
    <w:rsid w:val="00B50AE5"/>
    <w:rsid w:val="00B51A09"/>
    <w:rsid w:val="00B53FD9"/>
    <w:rsid w:val="00B60DBB"/>
    <w:rsid w:val="00B618AA"/>
    <w:rsid w:val="00B6589B"/>
    <w:rsid w:val="00B6686E"/>
    <w:rsid w:val="00B67332"/>
    <w:rsid w:val="00B67FD8"/>
    <w:rsid w:val="00B7174A"/>
    <w:rsid w:val="00B71C0B"/>
    <w:rsid w:val="00B71FC0"/>
    <w:rsid w:val="00B72AB4"/>
    <w:rsid w:val="00B73D33"/>
    <w:rsid w:val="00B76617"/>
    <w:rsid w:val="00B7765A"/>
    <w:rsid w:val="00B81B24"/>
    <w:rsid w:val="00B81EFF"/>
    <w:rsid w:val="00B8239D"/>
    <w:rsid w:val="00B84CD0"/>
    <w:rsid w:val="00B87825"/>
    <w:rsid w:val="00B905BC"/>
    <w:rsid w:val="00B91187"/>
    <w:rsid w:val="00B91E19"/>
    <w:rsid w:val="00BA019C"/>
    <w:rsid w:val="00BA1824"/>
    <w:rsid w:val="00BA64C4"/>
    <w:rsid w:val="00BA79F6"/>
    <w:rsid w:val="00BB1ED2"/>
    <w:rsid w:val="00BB275F"/>
    <w:rsid w:val="00BC559C"/>
    <w:rsid w:val="00BC6CE2"/>
    <w:rsid w:val="00BD1AA1"/>
    <w:rsid w:val="00BD3255"/>
    <w:rsid w:val="00BD525E"/>
    <w:rsid w:val="00BD77E1"/>
    <w:rsid w:val="00BE00A9"/>
    <w:rsid w:val="00BE0F45"/>
    <w:rsid w:val="00BE119B"/>
    <w:rsid w:val="00BE1FE9"/>
    <w:rsid w:val="00BE499C"/>
    <w:rsid w:val="00BE586A"/>
    <w:rsid w:val="00BE6900"/>
    <w:rsid w:val="00BF65CB"/>
    <w:rsid w:val="00BF6DAC"/>
    <w:rsid w:val="00BF7905"/>
    <w:rsid w:val="00C01E4A"/>
    <w:rsid w:val="00C03168"/>
    <w:rsid w:val="00C03742"/>
    <w:rsid w:val="00C049EC"/>
    <w:rsid w:val="00C060C5"/>
    <w:rsid w:val="00C107E1"/>
    <w:rsid w:val="00C14AB8"/>
    <w:rsid w:val="00C14DCB"/>
    <w:rsid w:val="00C174C3"/>
    <w:rsid w:val="00C21EB4"/>
    <w:rsid w:val="00C22207"/>
    <w:rsid w:val="00C26E1B"/>
    <w:rsid w:val="00C318E6"/>
    <w:rsid w:val="00C36324"/>
    <w:rsid w:val="00C37C72"/>
    <w:rsid w:val="00C451E1"/>
    <w:rsid w:val="00C45E70"/>
    <w:rsid w:val="00C461B0"/>
    <w:rsid w:val="00C51969"/>
    <w:rsid w:val="00C54D42"/>
    <w:rsid w:val="00C56864"/>
    <w:rsid w:val="00C57943"/>
    <w:rsid w:val="00C5794C"/>
    <w:rsid w:val="00C57F53"/>
    <w:rsid w:val="00C60989"/>
    <w:rsid w:val="00C6406F"/>
    <w:rsid w:val="00C64FFA"/>
    <w:rsid w:val="00C7011B"/>
    <w:rsid w:val="00C718AE"/>
    <w:rsid w:val="00C71C74"/>
    <w:rsid w:val="00C76804"/>
    <w:rsid w:val="00C773F4"/>
    <w:rsid w:val="00C807A5"/>
    <w:rsid w:val="00C80E18"/>
    <w:rsid w:val="00C82862"/>
    <w:rsid w:val="00C82D14"/>
    <w:rsid w:val="00C866A3"/>
    <w:rsid w:val="00C86875"/>
    <w:rsid w:val="00C87B30"/>
    <w:rsid w:val="00C87B8F"/>
    <w:rsid w:val="00C87D0C"/>
    <w:rsid w:val="00C90370"/>
    <w:rsid w:val="00C92BCC"/>
    <w:rsid w:val="00C957FA"/>
    <w:rsid w:val="00C97D18"/>
    <w:rsid w:val="00CA1D70"/>
    <w:rsid w:val="00CA3BB4"/>
    <w:rsid w:val="00CA6284"/>
    <w:rsid w:val="00CB1F03"/>
    <w:rsid w:val="00CB3998"/>
    <w:rsid w:val="00CB4F9A"/>
    <w:rsid w:val="00CB6003"/>
    <w:rsid w:val="00CC2A28"/>
    <w:rsid w:val="00CC3201"/>
    <w:rsid w:val="00CC5545"/>
    <w:rsid w:val="00CC5C78"/>
    <w:rsid w:val="00CC6020"/>
    <w:rsid w:val="00CD2925"/>
    <w:rsid w:val="00CD2CD1"/>
    <w:rsid w:val="00CD42A8"/>
    <w:rsid w:val="00CE478C"/>
    <w:rsid w:val="00CE513E"/>
    <w:rsid w:val="00CE611D"/>
    <w:rsid w:val="00CE77FD"/>
    <w:rsid w:val="00CF2432"/>
    <w:rsid w:val="00CF5A9A"/>
    <w:rsid w:val="00CF66DB"/>
    <w:rsid w:val="00CF7C50"/>
    <w:rsid w:val="00D02315"/>
    <w:rsid w:val="00D04E46"/>
    <w:rsid w:val="00D05CBE"/>
    <w:rsid w:val="00D072E0"/>
    <w:rsid w:val="00D13124"/>
    <w:rsid w:val="00D1402C"/>
    <w:rsid w:val="00D16375"/>
    <w:rsid w:val="00D1796A"/>
    <w:rsid w:val="00D179A1"/>
    <w:rsid w:val="00D20167"/>
    <w:rsid w:val="00D21F31"/>
    <w:rsid w:val="00D22BFF"/>
    <w:rsid w:val="00D260D2"/>
    <w:rsid w:val="00D26A41"/>
    <w:rsid w:val="00D26A4A"/>
    <w:rsid w:val="00D30EA0"/>
    <w:rsid w:val="00D32784"/>
    <w:rsid w:val="00D353D4"/>
    <w:rsid w:val="00D37090"/>
    <w:rsid w:val="00D42C60"/>
    <w:rsid w:val="00D44A92"/>
    <w:rsid w:val="00D459A0"/>
    <w:rsid w:val="00D51317"/>
    <w:rsid w:val="00D51EF3"/>
    <w:rsid w:val="00D52D2D"/>
    <w:rsid w:val="00D53A38"/>
    <w:rsid w:val="00D57B4D"/>
    <w:rsid w:val="00D57EB0"/>
    <w:rsid w:val="00D604CA"/>
    <w:rsid w:val="00D67177"/>
    <w:rsid w:val="00D67670"/>
    <w:rsid w:val="00D67D9F"/>
    <w:rsid w:val="00D701C0"/>
    <w:rsid w:val="00D70C57"/>
    <w:rsid w:val="00D73945"/>
    <w:rsid w:val="00D74B10"/>
    <w:rsid w:val="00D74B78"/>
    <w:rsid w:val="00D75AA3"/>
    <w:rsid w:val="00D77718"/>
    <w:rsid w:val="00D848E5"/>
    <w:rsid w:val="00D85834"/>
    <w:rsid w:val="00D9456C"/>
    <w:rsid w:val="00D96B76"/>
    <w:rsid w:val="00DA14BB"/>
    <w:rsid w:val="00DA3443"/>
    <w:rsid w:val="00DA42F9"/>
    <w:rsid w:val="00DA7DC1"/>
    <w:rsid w:val="00DB2E2A"/>
    <w:rsid w:val="00DB404C"/>
    <w:rsid w:val="00DB4560"/>
    <w:rsid w:val="00DB46EB"/>
    <w:rsid w:val="00DB47C5"/>
    <w:rsid w:val="00DB6CDA"/>
    <w:rsid w:val="00DB6CE4"/>
    <w:rsid w:val="00DB7707"/>
    <w:rsid w:val="00DC0110"/>
    <w:rsid w:val="00DC3C49"/>
    <w:rsid w:val="00DC4411"/>
    <w:rsid w:val="00DC51E6"/>
    <w:rsid w:val="00DC527F"/>
    <w:rsid w:val="00DC6AC1"/>
    <w:rsid w:val="00DD39F1"/>
    <w:rsid w:val="00DD4026"/>
    <w:rsid w:val="00DD6002"/>
    <w:rsid w:val="00DD7319"/>
    <w:rsid w:val="00DD7448"/>
    <w:rsid w:val="00DD7B47"/>
    <w:rsid w:val="00DE001A"/>
    <w:rsid w:val="00DE1500"/>
    <w:rsid w:val="00DE26D2"/>
    <w:rsid w:val="00DE792D"/>
    <w:rsid w:val="00DF0373"/>
    <w:rsid w:val="00DF1552"/>
    <w:rsid w:val="00DF1849"/>
    <w:rsid w:val="00DF2E27"/>
    <w:rsid w:val="00DF3689"/>
    <w:rsid w:val="00DF5716"/>
    <w:rsid w:val="00DF5AAB"/>
    <w:rsid w:val="00DF779D"/>
    <w:rsid w:val="00E002A7"/>
    <w:rsid w:val="00E0114F"/>
    <w:rsid w:val="00E01C43"/>
    <w:rsid w:val="00E020A8"/>
    <w:rsid w:val="00E0244A"/>
    <w:rsid w:val="00E06C2B"/>
    <w:rsid w:val="00E10FF0"/>
    <w:rsid w:val="00E114B0"/>
    <w:rsid w:val="00E14EC1"/>
    <w:rsid w:val="00E15023"/>
    <w:rsid w:val="00E15107"/>
    <w:rsid w:val="00E1581D"/>
    <w:rsid w:val="00E24624"/>
    <w:rsid w:val="00E2715D"/>
    <w:rsid w:val="00E27D43"/>
    <w:rsid w:val="00E31040"/>
    <w:rsid w:val="00E35851"/>
    <w:rsid w:val="00E40831"/>
    <w:rsid w:val="00E432BD"/>
    <w:rsid w:val="00E44AB7"/>
    <w:rsid w:val="00E44B57"/>
    <w:rsid w:val="00E52490"/>
    <w:rsid w:val="00E52837"/>
    <w:rsid w:val="00E600C9"/>
    <w:rsid w:val="00E64237"/>
    <w:rsid w:val="00E66BC8"/>
    <w:rsid w:val="00E7274F"/>
    <w:rsid w:val="00E7284E"/>
    <w:rsid w:val="00E73DA0"/>
    <w:rsid w:val="00E752E5"/>
    <w:rsid w:val="00E7608B"/>
    <w:rsid w:val="00E76195"/>
    <w:rsid w:val="00E85F34"/>
    <w:rsid w:val="00E864D9"/>
    <w:rsid w:val="00E86788"/>
    <w:rsid w:val="00E912AF"/>
    <w:rsid w:val="00E92341"/>
    <w:rsid w:val="00E9298D"/>
    <w:rsid w:val="00E93088"/>
    <w:rsid w:val="00E96804"/>
    <w:rsid w:val="00EA2458"/>
    <w:rsid w:val="00EA4380"/>
    <w:rsid w:val="00EB3710"/>
    <w:rsid w:val="00EB5553"/>
    <w:rsid w:val="00EB6C4C"/>
    <w:rsid w:val="00EB73B3"/>
    <w:rsid w:val="00EC27D7"/>
    <w:rsid w:val="00EC2EC8"/>
    <w:rsid w:val="00ED3E52"/>
    <w:rsid w:val="00ED49F9"/>
    <w:rsid w:val="00ED4F2C"/>
    <w:rsid w:val="00ED5160"/>
    <w:rsid w:val="00ED5C4A"/>
    <w:rsid w:val="00EE0DFF"/>
    <w:rsid w:val="00EE5714"/>
    <w:rsid w:val="00EE5EBF"/>
    <w:rsid w:val="00EF2CD3"/>
    <w:rsid w:val="00EF5CEB"/>
    <w:rsid w:val="00EF6668"/>
    <w:rsid w:val="00EF6781"/>
    <w:rsid w:val="00F00A10"/>
    <w:rsid w:val="00F019E8"/>
    <w:rsid w:val="00F02904"/>
    <w:rsid w:val="00F03104"/>
    <w:rsid w:val="00F04FEA"/>
    <w:rsid w:val="00F05AC0"/>
    <w:rsid w:val="00F10E09"/>
    <w:rsid w:val="00F12C6C"/>
    <w:rsid w:val="00F206AE"/>
    <w:rsid w:val="00F20C50"/>
    <w:rsid w:val="00F2140C"/>
    <w:rsid w:val="00F24B17"/>
    <w:rsid w:val="00F30009"/>
    <w:rsid w:val="00F3430D"/>
    <w:rsid w:val="00F36B0E"/>
    <w:rsid w:val="00F404CB"/>
    <w:rsid w:val="00F43C55"/>
    <w:rsid w:val="00F43F11"/>
    <w:rsid w:val="00F452FA"/>
    <w:rsid w:val="00F45DE1"/>
    <w:rsid w:val="00F5486B"/>
    <w:rsid w:val="00F57E3A"/>
    <w:rsid w:val="00F6030D"/>
    <w:rsid w:val="00F63702"/>
    <w:rsid w:val="00F63DE5"/>
    <w:rsid w:val="00F6587C"/>
    <w:rsid w:val="00F66F31"/>
    <w:rsid w:val="00F67E8C"/>
    <w:rsid w:val="00F71229"/>
    <w:rsid w:val="00F73A18"/>
    <w:rsid w:val="00F759CD"/>
    <w:rsid w:val="00F76920"/>
    <w:rsid w:val="00F7718D"/>
    <w:rsid w:val="00F77E06"/>
    <w:rsid w:val="00F80ADF"/>
    <w:rsid w:val="00F8684A"/>
    <w:rsid w:val="00F87444"/>
    <w:rsid w:val="00F9551C"/>
    <w:rsid w:val="00F959AE"/>
    <w:rsid w:val="00F96821"/>
    <w:rsid w:val="00F97E56"/>
    <w:rsid w:val="00FA6852"/>
    <w:rsid w:val="00FA7AD9"/>
    <w:rsid w:val="00FB1D8D"/>
    <w:rsid w:val="00FB4590"/>
    <w:rsid w:val="00FB6CB8"/>
    <w:rsid w:val="00FB77A1"/>
    <w:rsid w:val="00FC105C"/>
    <w:rsid w:val="00FC448A"/>
    <w:rsid w:val="00FC49E4"/>
    <w:rsid w:val="00FC540E"/>
    <w:rsid w:val="00FC6AF2"/>
    <w:rsid w:val="00FC6C8B"/>
    <w:rsid w:val="00FC6FFE"/>
    <w:rsid w:val="00FD07C5"/>
    <w:rsid w:val="00FD1F17"/>
    <w:rsid w:val="00FD3240"/>
    <w:rsid w:val="00FD5A70"/>
    <w:rsid w:val="00FD6677"/>
    <w:rsid w:val="00FD7902"/>
    <w:rsid w:val="00FE0E3F"/>
    <w:rsid w:val="00FE0FC4"/>
    <w:rsid w:val="00FE6A7C"/>
    <w:rsid w:val="00FE704B"/>
    <w:rsid w:val="00FF248E"/>
    <w:rsid w:val="00FF3FC3"/>
    <w:rsid w:val="00FF4228"/>
    <w:rsid w:val="00FF49D2"/>
    <w:rsid w:val="00FF54C1"/>
    <w:rsid w:val="00FF6DB7"/>
    <w:rsid w:val="00FF7396"/>
    <w:rsid w:val="00FF7C28"/>
    <w:rsid w:val="0296C48E"/>
    <w:rsid w:val="047D127F"/>
    <w:rsid w:val="0A63FCAE"/>
    <w:rsid w:val="0EC17D2C"/>
    <w:rsid w:val="0F59E546"/>
    <w:rsid w:val="10049F85"/>
    <w:rsid w:val="10322063"/>
    <w:rsid w:val="1255E636"/>
    <w:rsid w:val="129C377B"/>
    <w:rsid w:val="17295759"/>
    <w:rsid w:val="22064F53"/>
    <w:rsid w:val="23A2D0BC"/>
    <w:rsid w:val="23D46C49"/>
    <w:rsid w:val="24D450F2"/>
    <w:rsid w:val="26C24A5C"/>
    <w:rsid w:val="28333E16"/>
    <w:rsid w:val="2F0AF901"/>
    <w:rsid w:val="340CC354"/>
    <w:rsid w:val="3824EFDF"/>
    <w:rsid w:val="3995103D"/>
    <w:rsid w:val="3B35B19F"/>
    <w:rsid w:val="3E82D6A9"/>
    <w:rsid w:val="40FB3C23"/>
    <w:rsid w:val="42CADEBC"/>
    <w:rsid w:val="4AA3C7FB"/>
    <w:rsid w:val="4B500817"/>
    <w:rsid w:val="4D1F8C89"/>
    <w:rsid w:val="534CB477"/>
    <w:rsid w:val="5DF428CD"/>
    <w:rsid w:val="60E2C7F6"/>
    <w:rsid w:val="61815C95"/>
    <w:rsid w:val="62C655C9"/>
    <w:rsid w:val="6465EF4F"/>
    <w:rsid w:val="6AA322AF"/>
    <w:rsid w:val="6AB75C71"/>
    <w:rsid w:val="74C2449F"/>
    <w:rsid w:val="77BD467E"/>
    <w:rsid w:val="78AA1AFC"/>
    <w:rsid w:val="78F7EB62"/>
    <w:rsid w:val="7E5CE8FD"/>
    <w:rsid w:val="7F23D34C"/>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38CA"/>
  <w15:docId w15:val="{1FB9AF88-8577-419C-AE6E-B78D87A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07"/>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B81B24"/>
    <w:rPr>
      <w:sz w:val="16"/>
      <w:szCs w:val="16"/>
    </w:rPr>
  </w:style>
  <w:style w:type="paragraph" w:styleId="Kommentarer">
    <w:name w:val="annotation text"/>
    <w:basedOn w:val="Normal"/>
    <w:link w:val="KommentarerChar"/>
    <w:uiPriority w:val="99"/>
    <w:unhideWhenUsed/>
    <w:rsid w:val="00B81B24"/>
    <w:pPr>
      <w:spacing w:line="240" w:lineRule="auto"/>
    </w:pPr>
    <w:rPr>
      <w:sz w:val="20"/>
      <w:szCs w:val="20"/>
    </w:rPr>
  </w:style>
  <w:style w:type="character" w:customStyle="1" w:styleId="KommentarerChar">
    <w:name w:val="Kommentarer Char"/>
    <w:basedOn w:val="Standardstycketeckensnitt"/>
    <w:link w:val="Kommentarer"/>
    <w:uiPriority w:val="99"/>
    <w:rsid w:val="00B81B24"/>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B81B24"/>
    <w:rPr>
      <w:b/>
      <w:bCs/>
    </w:rPr>
  </w:style>
  <w:style w:type="character" w:customStyle="1" w:styleId="KommentarsmneChar">
    <w:name w:val="Kommentarsämne Char"/>
    <w:basedOn w:val="KommentarerChar"/>
    <w:link w:val="Kommentarsmne"/>
    <w:uiPriority w:val="99"/>
    <w:semiHidden/>
    <w:rsid w:val="00B81B24"/>
    <w:rPr>
      <w:rFonts w:eastAsiaTheme="minorEastAsia"/>
      <w:b/>
      <w:bCs/>
      <w:sz w:val="20"/>
      <w:szCs w:val="20"/>
    </w:rPr>
  </w:style>
  <w:style w:type="paragraph" w:styleId="Revision">
    <w:name w:val="Revision"/>
    <w:hidden/>
    <w:uiPriority w:val="99"/>
    <w:semiHidden/>
    <w:rsid w:val="00CC5545"/>
    <w:pPr>
      <w:spacing w:after="0" w:line="240" w:lineRule="auto"/>
    </w:pPr>
    <w:rPr>
      <w:rFonts w:eastAsiaTheme="minorEastAsia"/>
      <w:szCs w:val="19"/>
    </w:rPr>
  </w:style>
  <w:style w:type="character" w:customStyle="1" w:styleId="normaltextrun">
    <w:name w:val="normaltextrun"/>
    <w:basedOn w:val="Standardstycketeckensnitt"/>
    <w:rsid w:val="001B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AD4D59E514FCCA4E3CF7F1C18162C"/>
        <w:category>
          <w:name w:val="Allmänt"/>
          <w:gallery w:val="placeholder"/>
        </w:category>
        <w:types>
          <w:type w:val="bbPlcHdr"/>
        </w:types>
        <w:behaviors>
          <w:behavior w:val="content"/>
        </w:behaviors>
        <w:guid w:val="{02283112-6848-4652-85D6-F262499921D6}"/>
      </w:docPartPr>
      <w:docPartBody>
        <w:p w:rsidR="004D0513" w:rsidRDefault="004D0513" w:rsidP="004D0513">
          <w:pPr>
            <w:pStyle w:val="FCFAD4D59E514FCCA4E3CF7F1C18162C1"/>
          </w:pPr>
          <w:r w:rsidRPr="00051F6C">
            <w:rPr>
              <w:rStyle w:val="Platshllartext"/>
              <w:lang w:val="en-GB"/>
            </w:rPr>
            <w:t>Choose on</w:t>
          </w:r>
          <w:r>
            <w:rPr>
              <w:rStyle w:val="Platshllartext"/>
              <w:lang w:val="en-GB"/>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B2"/>
    <w:rsid w:val="002928B2"/>
    <w:rsid w:val="004D05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D0513"/>
    <w:rPr>
      <w:color w:val="7F7F7F" w:themeColor="text1" w:themeTint="80"/>
      <w:bdr w:val="none" w:sz="0" w:space="0" w:color="auto"/>
      <w:shd w:val="clear" w:color="auto" w:fill="F0F0F0"/>
    </w:rPr>
  </w:style>
  <w:style w:type="paragraph" w:customStyle="1" w:styleId="FCFAD4D59E514FCCA4E3CF7F1C18162C1">
    <w:name w:val="FCFAD4D59E514FCCA4E3CF7F1C18162C1"/>
    <w:rsid w:val="004D0513"/>
    <w:pPr>
      <w:spacing w:line="288" w:lineRule="auto"/>
    </w:pPr>
    <w:rPr>
      <w:kern w:val="0"/>
      <w:szCs w:val="19"/>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facc84-9b9c-4abe-afa2-fd3322803ce2">
      <Terms xmlns="http://schemas.microsoft.com/office/infopath/2007/PartnerControls"/>
    </lcf76f155ced4ddcb4097134ff3c332f>
    <TaxCatchAll xmlns="3fb146e9-5ec2-4cff-9053-69dab3bb32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3F943B3C813B5408638FCAB9DEF9DBF" ma:contentTypeVersion="15" ma:contentTypeDescription="Skapa ett nytt dokument." ma:contentTypeScope="" ma:versionID="abc804420e8c1d195c8235cefe4cae06">
  <xsd:schema xmlns:xsd="http://www.w3.org/2001/XMLSchema" xmlns:xs="http://www.w3.org/2001/XMLSchema" xmlns:p="http://schemas.microsoft.com/office/2006/metadata/properties" xmlns:ns2="12facc84-9b9c-4abe-afa2-fd3322803ce2" xmlns:ns3="3fb146e9-5ec2-4cff-9053-69dab3bb3229" targetNamespace="http://schemas.microsoft.com/office/2006/metadata/properties" ma:root="true" ma:fieldsID="6d610ea4190c8ad97950bfdac30fadc1" ns2:_="" ns3:_="">
    <xsd:import namespace="12facc84-9b9c-4abe-afa2-fd3322803ce2"/>
    <xsd:import namespace="3fb146e9-5ec2-4cff-9053-69dab3bb32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acc84-9b9c-4abe-afa2-fd3322803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146e9-5ec2-4cff-9053-69dab3bb322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2cea58c4-c799-49d2-a18f-dbfc518501de}" ma:internalName="TaxCatchAll" ma:showField="CatchAllData" ma:web="3fb146e9-5ec2-4cff-9053-69dab3bb3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2.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12facc84-9b9c-4abe-afa2-fd3322803ce2"/>
    <ds:schemaRef ds:uri="3fb146e9-5ec2-4cff-9053-69dab3bb3229"/>
  </ds:schemaRefs>
</ds:datastoreItem>
</file>

<file path=customXml/itemProps3.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4.xml><?xml version="1.0" encoding="utf-8"?>
<ds:datastoreItem xmlns:ds="http://schemas.openxmlformats.org/officeDocument/2006/customXml" ds:itemID="{658A05DA-2AF8-4898-8184-8F248A8E1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acc84-9b9c-4abe-afa2-fd3322803ce2"/>
    <ds:schemaRef ds:uri="3fb146e9-5ec2-4cff-9053-69dab3bb3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896</Words>
  <Characters>4751</Characters>
  <Application>Microsoft Office Word</Application>
  <DocSecurity>0</DocSecurity>
  <Lines>39</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Claesson</dc:creator>
  <cp:keywords>class='Internal'</cp:keywords>
  <cp:lastModifiedBy>Markus Boman</cp:lastModifiedBy>
  <cp:revision>350</cp:revision>
  <cp:lastPrinted>2019-11-30T11:38:00Z</cp:lastPrinted>
  <dcterms:created xsi:type="dcterms:W3CDTF">2024-01-11T13:16:00Z</dcterms:created>
  <dcterms:modified xsi:type="dcterms:W3CDTF">2024-03-13T09:19:00Z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0x01010033F943B3C813B5408638FCAB9DEF9DBF</vt:lpwstr>
  </property>
  <property fmtid="{D5CDD505-2E9C-101B-9397-08002B2CF9AE}" pid="3" name="Order">
    <vt:r8>5791400</vt:r8>
  </property>
  <property fmtid="{D5CDD505-2E9C-101B-9397-08002B2CF9AE}" pid="4" name="MediaServiceImageTags">
    <vt:lpwstr/>
  </property>
</Properties>
</file>